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5" w:type="dxa"/>
        <w:jc w:val="center"/>
        <w:tblLayout w:type="fixed"/>
        <w:tblCellMar>
          <w:left w:w="70" w:type="dxa"/>
          <w:right w:w="70" w:type="dxa"/>
        </w:tblCellMar>
        <w:tblLook w:val="0000" w:firstRow="0" w:lastRow="0" w:firstColumn="0" w:lastColumn="0" w:noHBand="0" w:noVBand="0"/>
      </w:tblPr>
      <w:tblGrid>
        <w:gridCol w:w="10275"/>
      </w:tblGrid>
      <w:tr w:rsidR="00185895" w:rsidRPr="00FD3347" w14:paraId="47FBCF1F" w14:textId="77777777" w:rsidTr="00920CF1">
        <w:trPr>
          <w:cantSplit/>
          <w:trHeight w:val="570"/>
          <w:jc w:val="center"/>
        </w:trPr>
        <w:tc>
          <w:tcPr>
            <w:tcW w:w="10275" w:type="dxa"/>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5"/>
            </w:tblGrid>
            <w:tr w:rsidR="00920CF1" w14:paraId="527856FD" w14:textId="77777777" w:rsidTr="00920CF1">
              <w:trPr>
                <w:trHeight w:val="5670"/>
              </w:trPr>
              <w:tc>
                <w:tcPr>
                  <w:tcW w:w="10125" w:type="dxa"/>
                </w:tcPr>
                <w:p w14:paraId="5E263055" w14:textId="77777777" w:rsidR="00920CF1" w:rsidRDefault="00920CF1" w:rsidP="00920CF1">
                  <w:pPr>
                    <w:autoSpaceDE w:val="0"/>
                    <w:autoSpaceDN w:val="0"/>
                    <w:adjustRightInd w:val="0"/>
                    <w:spacing w:before="0" w:after="0" w:line="240" w:lineRule="auto"/>
                    <w:jc w:val="center"/>
                    <w:rPr>
                      <w:rFonts w:cs="Calibri"/>
                      <w:color w:val="016BB9"/>
                      <w:sz w:val="24"/>
                      <w:szCs w:val="24"/>
                      <w:lang w:val="it-IT"/>
                    </w:rPr>
                  </w:pPr>
                  <w:r>
                    <w:rPr>
                      <w:rFonts w:cs="Calibri"/>
                      <w:noProof/>
                      <w:color w:val="0071BC"/>
                      <w:sz w:val="24"/>
                      <w:szCs w:val="24"/>
                    </w:rPr>
                    <w:drawing>
                      <wp:anchor distT="0" distB="0" distL="114300" distR="114300" simplePos="0" relativeHeight="251658240" behindDoc="1" locked="0" layoutInCell="1" allowOverlap="1" wp14:anchorId="215543E9" wp14:editId="5F1B1864">
                        <wp:simplePos x="0" y="0"/>
                        <wp:positionH relativeFrom="column">
                          <wp:posOffset>2661920</wp:posOffset>
                        </wp:positionH>
                        <wp:positionV relativeFrom="paragraph">
                          <wp:posOffset>0</wp:posOffset>
                        </wp:positionV>
                        <wp:extent cx="962025" cy="962025"/>
                        <wp:effectExtent l="0" t="0" r="9525" b="9525"/>
                        <wp:wrapTopAndBottom/>
                        <wp:docPr id="190824029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40685" name="Immagine 1791640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anchor>
                    </w:drawing>
                  </w:r>
                  <w:r w:rsidRPr="007444DD">
                    <w:rPr>
                      <w:rFonts w:cs="Calibri"/>
                      <w:color w:val="016BB9"/>
                      <w:sz w:val="24"/>
                      <w:szCs w:val="24"/>
                      <w:lang w:val="it-IT"/>
                    </w:rPr>
                    <w:t>Comitato Regionale Lombardia LND FIGC</w:t>
                  </w:r>
                </w:p>
                <w:p w14:paraId="7A191DB8" w14:textId="77777777" w:rsidR="00920CF1" w:rsidRPr="007444DD" w:rsidRDefault="00920CF1" w:rsidP="00920CF1">
                  <w:pPr>
                    <w:autoSpaceDE w:val="0"/>
                    <w:autoSpaceDN w:val="0"/>
                    <w:adjustRightInd w:val="0"/>
                    <w:spacing w:before="0" w:after="0" w:line="240" w:lineRule="auto"/>
                    <w:jc w:val="center"/>
                    <w:rPr>
                      <w:rFonts w:cs="Calibri"/>
                      <w:color w:val="016BB9"/>
                      <w:sz w:val="32"/>
                      <w:szCs w:val="32"/>
                      <w:lang w:val="it-IT"/>
                    </w:rPr>
                  </w:pPr>
                  <w:r w:rsidRPr="007444DD">
                    <w:rPr>
                      <w:rFonts w:cs="Calibri"/>
                      <w:color w:val="016BB9"/>
                      <w:sz w:val="32"/>
                      <w:szCs w:val="32"/>
                      <w:lang w:val="it-IT"/>
                    </w:rPr>
                    <w:t>DELEGAZIONE PROVINCIALE DI MONZA BRIANZA</w:t>
                  </w:r>
                </w:p>
                <w:p w14:paraId="30960AD0" w14:textId="77777777" w:rsidR="00920CF1" w:rsidRPr="007444DD" w:rsidRDefault="00920CF1" w:rsidP="00920CF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Via PIAVE n° 7 20900 MONZA</w:t>
                  </w:r>
                  <w:r w:rsidRPr="007444DD">
                    <w:rPr>
                      <w:rFonts w:cs="Calibri"/>
                      <w:iCs/>
                      <w:color w:val="016BB9"/>
                      <w:sz w:val="18"/>
                      <w:szCs w:val="18"/>
                      <w:lang w:val="it-IT"/>
                    </w:rPr>
                    <w:t xml:space="preserve"> | </w:t>
                  </w:r>
                  <w:r w:rsidRPr="007444DD">
                    <w:rPr>
                      <w:rFonts w:cs="Calibri"/>
                      <w:color w:val="016BB9"/>
                      <w:sz w:val="18"/>
                      <w:szCs w:val="18"/>
                      <w:lang w:val="it-IT"/>
                    </w:rPr>
                    <w:t xml:space="preserve">Tel. </w:t>
                  </w:r>
                  <w:r w:rsidRPr="007444DD">
                    <w:rPr>
                      <w:rFonts w:cs="Calibri"/>
                      <w:b/>
                      <w:bCs/>
                      <w:color w:val="016BB9"/>
                      <w:sz w:val="18"/>
                      <w:szCs w:val="18"/>
                      <w:lang w:val="it-IT"/>
                    </w:rPr>
                    <w:t>039/2326135 |</w:t>
                  </w:r>
                  <w:r w:rsidRPr="007444DD">
                    <w:rPr>
                      <w:color w:val="016BB9"/>
                      <w:sz w:val="18"/>
                      <w:szCs w:val="18"/>
                      <w:lang w:val="it-IT"/>
                    </w:rPr>
                    <w:t xml:space="preserve"> </w:t>
                  </w:r>
                  <w:r w:rsidRPr="007444DD">
                    <w:rPr>
                      <w:rFonts w:cs="Calibri"/>
                      <w:color w:val="016BB9"/>
                      <w:sz w:val="18"/>
                      <w:szCs w:val="18"/>
                      <w:lang w:val="it-IT"/>
                    </w:rPr>
                    <w:t xml:space="preserve">Mail: </w:t>
                  </w:r>
                  <w:r w:rsidRPr="007444DD">
                    <w:rPr>
                      <w:rFonts w:cs="Calibri"/>
                      <w:b/>
                      <w:bCs/>
                      <w:color w:val="016BB9"/>
                      <w:sz w:val="18"/>
                      <w:szCs w:val="18"/>
                      <w:lang w:val="it-IT"/>
                    </w:rPr>
                    <w:t>del.monza@lnd.it</w:t>
                  </w:r>
                </w:p>
                <w:p w14:paraId="0729A7DB" w14:textId="2BD9EDAA" w:rsidR="00920CF1" w:rsidRPr="007444DD" w:rsidRDefault="00920CF1" w:rsidP="00920CF1">
                  <w:pPr>
                    <w:autoSpaceDE w:val="0"/>
                    <w:autoSpaceDN w:val="0"/>
                    <w:adjustRightInd w:val="0"/>
                    <w:spacing w:before="0" w:after="0" w:line="240" w:lineRule="auto"/>
                    <w:jc w:val="center"/>
                    <w:rPr>
                      <w:rFonts w:cs="Calibri"/>
                      <w:i/>
                      <w:sz w:val="18"/>
                      <w:szCs w:val="18"/>
                      <w:lang w:val="it-IT"/>
                    </w:rPr>
                  </w:pPr>
                  <w:r w:rsidRPr="007444DD">
                    <w:rPr>
                      <w:rFonts w:cs="Calibri"/>
                      <w:color w:val="016BB9"/>
                      <w:sz w:val="18"/>
                      <w:szCs w:val="18"/>
                      <w:lang w:val="it-IT"/>
                    </w:rPr>
                    <w:t xml:space="preserve">Sito web: </w:t>
                  </w:r>
                  <w:r w:rsidRPr="007444DD">
                    <w:rPr>
                      <w:rFonts w:cs="Calibri"/>
                      <w:b/>
                      <w:bCs/>
                      <w:color w:val="016BB9"/>
                      <w:sz w:val="18"/>
                      <w:szCs w:val="18"/>
                      <w:lang w:val="it-IT"/>
                    </w:rPr>
                    <w:t>www.crlombardia.it</w:t>
                  </w:r>
                  <w:r w:rsidRPr="007444DD">
                    <w:rPr>
                      <w:rFonts w:cs="Calibri"/>
                      <w:iCs/>
                      <w:color w:val="016BB9"/>
                      <w:sz w:val="18"/>
                      <w:szCs w:val="18"/>
                      <w:lang w:val="it-IT"/>
                    </w:rPr>
                    <w:t xml:space="preserve"> | </w:t>
                  </w:r>
                  <w:r w:rsidRPr="007444DD">
                    <w:rPr>
                      <w:rFonts w:cs="Calibri"/>
                      <w:color w:val="016BB9"/>
                      <w:sz w:val="18"/>
                      <w:szCs w:val="18"/>
                      <w:lang w:val="it-IT"/>
                    </w:rPr>
                    <w:t>PEC:</w:t>
                  </w:r>
                  <w:r w:rsidRPr="007444DD">
                    <w:rPr>
                      <w:rFonts w:cs="Calibri"/>
                      <w:b/>
                      <w:bCs/>
                      <w:color w:val="016BB9"/>
                      <w:sz w:val="18"/>
                      <w:szCs w:val="18"/>
                      <w:lang w:val="it-IT"/>
                    </w:rPr>
                    <w:t xml:space="preserve"> </w:t>
                  </w:r>
                  <w:hyperlink r:id="rId9" w:history="1">
                    <w:r w:rsidRPr="007444DD">
                      <w:rPr>
                        <w:rStyle w:val="Collegamentoipertestuale"/>
                        <w:rFonts w:cs="Calibri"/>
                        <w:i/>
                        <w:sz w:val="18"/>
                        <w:szCs w:val="18"/>
                        <w:lang w:val="it-IT"/>
                      </w:rPr>
                      <w:t>lndmonza@pec.comitatoregionalelombardia.it</w:t>
                    </w:r>
                  </w:hyperlink>
                </w:p>
                <w:p w14:paraId="64192B50" w14:textId="77777777" w:rsidR="00920CF1" w:rsidRPr="007444DD" w:rsidRDefault="00920CF1" w:rsidP="00920CF1">
                  <w:pPr>
                    <w:autoSpaceDE w:val="0"/>
                    <w:autoSpaceDN w:val="0"/>
                    <w:adjustRightInd w:val="0"/>
                    <w:spacing w:before="120" w:after="0" w:line="240" w:lineRule="auto"/>
                    <w:jc w:val="center"/>
                    <w:rPr>
                      <w:rFonts w:cs="Calibri"/>
                      <w:i/>
                      <w:sz w:val="18"/>
                      <w:szCs w:val="18"/>
                      <w:lang w:val="it-IT"/>
                    </w:rPr>
                  </w:pPr>
                  <w:r w:rsidRPr="007444DD">
                    <w:rPr>
                      <w:rFonts w:cs="Calibri"/>
                      <w:b/>
                      <w:bCs/>
                      <w:color w:val="016BB9"/>
                      <w:sz w:val="18"/>
                      <w:szCs w:val="18"/>
                      <w:lang w:val="it-IT"/>
                    </w:rPr>
                    <w:t>ORARI DI APERTURA</w:t>
                  </w:r>
                  <w:r w:rsidRPr="007444DD">
                    <w:rPr>
                      <w:rFonts w:cs="Calibri"/>
                      <w:b/>
                      <w:bCs/>
                      <w:color w:val="016BB9"/>
                      <w:sz w:val="18"/>
                      <w:szCs w:val="18"/>
                      <w:lang w:val="it-IT"/>
                    </w:rPr>
                    <w:br/>
                  </w:r>
                  <w:r w:rsidRPr="007444DD">
                    <w:rPr>
                      <w:color w:val="016BB9"/>
                      <w:w w:val="95"/>
                      <w:sz w:val="18"/>
                      <w:szCs w:val="18"/>
                      <w:lang w:val="it-IT"/>
                    </w:rPr>
                    <w:t xml:space="preserve">LUN-MAR-MER-VEN: </w:t>
                  </w:r>
                  <w:r w:rsidRPr="007444DD">
                    <w:rPr>
                      <w:b/>
                      <w:bCs/>
                      <w:color w:val="016BB9"/>
                      <w:w w:val="95"/>
                      <w:sz w:val="18"/>
                      <w:szCs w:val="18"/>
                      <w:lang w:val="it-IT"/>
                    </w:rPr>
                    <w:t>09:00/12.30 – 13:00/19.00</w:t>
                  </w:r>
                  <w:r w:rsidRPr="007444DD">
                    <w:rPr>
                      <w:color w:val="016BB9"/>
                      <w:w w:val="95"/>
                      <w:sz w:val="18"/>
                      <w:szCs w:val="18"/>
                      <w:lang w:val="it-IT"/>
                    </w:rPr>
                    <w:br/>
                    <w:t xml:space="preserve">GIO: </w:t>
                  </w:r>
                  <w:r w:rsidRPr="007444DD">
                    <w:rPr>
                      <w:b/>
                      <w:bCs/>
                      <w:color w:val="016BB9"/>
                      <w:w w:val="95"/>
                      <w:sz w:val="18"/>
                      <w:szCs w:val="18"/>
                      <w:lang w:val="it-IT"/>
                    </w:rPr>
                    <w:t>09:00/12.30 – 13:00</w:t>
                  </w:r>
                  <w:r>
                    <w:rPr>
                      <w:b/>
                      <w:bCs/>
                      <w:color w:val="016BB9"/>
                      <w:w w:val="95"/>
                      <w:sz w:val="18"/>
                      <w:szCs w:val="18"/>
                      <w:lang w:val="it-IT"/>
                    </w:rPr>
                    <w:t>/19:00</w:t>
                  </w:r>
                </w:p>
                <w:p w14:paraId="349F8317" w14:textId="77777777" w:rsidR="00920CF1" w:rsidRPr="007444DD" w:rsidRDefault="00920CF1" w:rsidP="00920CF1">
                  <w:pPr>
                    <w:pStyle w:val="Nessunaspaziatura"/>
                    <w:spacing w:before="120"/>
                    <w:jc w:val="center"/>
                    <w:rPr>
                      <w:color w:val="016BB9"/>
                      <w:w w:val="95"/>
                      <w:sz w:val="18"/>
                      <w:szCs w:val="18"/>
                      <w:lang w:val="it-IT"/>
                    </w:rPr>
                  </w:pPr>
                  <w:r w:rsidRPr="007444DD">
                    <w:rPr>
                      <w:color w:val="016BB9"/>
                      <w:w w:val="95"/>
                      <w:sz w:val="18"/>
                      <w:szCs w:val="18"/>
                      <w:lang w:val="it-IT"/>
                    </w:rPr>
                    <w:t xml:space="preserve">Telegram </w:t>
                  </w:r>
                  <w:r w:rsidRPr="007444DD">
                    <w:rPr>
                      <w:i/>
                      <w:iCs/>
                      <w:color w:val="016BB9"/>
                      <w:w w:val="95"/>
                      <w:sz w:val="18"/>
                      <w:szCs w:val="18"/>
                      <w:lang w:val="it-IT"/>
                    </w:rPr>
                    <w:t>@lndmonza</w:t>
                  </w:r>
                  <w:r w:rsidRPr="007444DD">
                    <w:rPr>
                      <w:color w:val="016BB9"/>
                      <w:w w:val="95"/>
                      <w:sz w:val="18"/>
                      <w:szCs w:val="18"/>
                      <w:lang w:val="it-IT"/>
                    </w:rPr>
                    <w:t xml:space="preserve"> | Facebook: </w:t>
                  </w:r>
                  <w:r w:rsidRPr="007444DD">
                    <w:rPr>
                      <w:i/>
                      <w:iCs/>
                      <w:color w:val="016BB9"/>
                      <w:w w:val="95"/>
                      <w:sz w:val="18"/>
                      <w:szCs w:val="18"/>
                      <w:lang w:val="it-IT"/>
                    </w:rPr>
                    <w:t>FIGC LND Lombardia</w:t>
                  </w:r>
                  <w:r w:rsidRPr="007444DD">
                    <w:rPr>
                      <w:color w:val="016BB9"/>
                      <w:w w:val="95"/>
                      <w:sz w:val="18"/>
                      <w:szCs w:val="18"/>
                      <w:lang w:val="it-IT"/>
                    </w:rPr>
                    <w:t xml:space="preserve"> | Instagram: </w:t>
                  </w:r>
                  <w:r w:rsidRPr="007444DD">
                    <w:rPr>
                      <w:i/>
                      <w:iCs/>
                      <w:color w:val="016BB9"/>
                      <w:w w:val="95"/>
                      <w:sz w:val="18"/>
                      <w:szCs w:val="18"/>
                      <w:lang w:val="it-IT"/>
                    </w:rPr>
                    <w:t>@figclndlombardia</w:t>
                  </w:r>
                  <w:r w:rsidRPr="007444DD">
                    <w:rPr>
                      <w:color w:val="016BB9"/>
                      <w:w w:val="95"/>
                      <w:sz w:val="18"/>
                      <w:szCs w:val="18"/>
                      <w:lang w:val="it-IT"/>
                    </w:rPr>
                    <w:t xml:space="preserve"> | X: </w:t>
                  </w:r>
                  <w:r w:rsidRPr="007444DD">
                    <w:rPr>
                      <w:i/>
                      <w:iCs/>
                      <w:color w:val="016BB9"/>
                      <w:w w:val="95"/>
                      <w:sz w:val="18"/>
                      <w:szCs w:val="18"/>
                      <w:lang w:val="it-IT"/>
                    </w:rPr>
                    <w:t>@LNDLombardia</w:t>
                  </w:r>
                </w:p>
                <w:p w14:paraId="6674D9D4" w14:textId="77777777" w:rsidR="00920CF1" w:rsidRPr="007444DD" w:rsidRDefault="00920CF1" w:rsidP="00920CF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Giudice Sportivo Territoriale</w:t>
                  </w:r>
                </w:p>
                <w:p w14:paraId="2BD57701" w14:textId="627F5D89" w:rsidR="00920CF1" w:rsidRPr="007444DD" w:rsidRDefault="00920CF1" w:rsidP="00920CF1">
                  <w:pPr>
                    <w:spacing w:before="0" w:after="0" w:line="240" w:lineRule="auto"/>
                    <w:jc w:val="center"/>
                    <w:rPr>
                      <w:rFonts w:cs="Calibri"/>
                      <w:iCs/>
                      <w:color w:val="016BB9"/>
                      <w:sz w:val="18"/>
                      <w:szCs w:val="18"/>
                      <w:lang w:val="it-IT"/>
                    </w:rPr>
                  </w:pPr>
                  <w:r w:rsidRPr="007444DD">
                    <w:rPr>
                      <w:rFonts w:cs="Calibri"/>
                      <w:color w:val="016BB9"/>
                      <w:sz w:val="18"/>
                      <w:szCs w:val="18"/>
                      <w:lang w:val="it-IT"/>
                    </w:rPr>
                    <w:t>PEC:</w:t>
                  </w:r>
                  <w:r w:rsidRPr="007444DD">
                    <w:rPr>
                      <w:rFonts w:cs="Calibri"/>
                      <w:b/>
                      <w:bCs/>
                      <w:color w:val="016BB9"/>
                      <w:sz w:val="18"/>
                      <w:szCs w:val="18"/>
                      <w:lang w:val="it-IT"/>
                    </w:rPr>
                    <w:t xml:space="preserve"> </w:t>
                  </w:r>
                  <w:hyperlink r:id="rId10" w:history="1">
                    <w:r w:rsidRPr="007444DD">
                      <w:rPr>
                        <w:rStyle w:val="Collegamentoipertestuale"/>
                        <w:i/>
                        <w:sz w:val="18"/>
                        <w:szCs w:val="18"/>
                        <w:lang w:val="it-IT"/>
                      </w:rPr>
                      <w:t>giudicemonzabrianza@pec.comitatoregionalelombardia.it</w:t>
                    </w:r>
                  </w:hyperlink>
                </w:p>
                <w:p w14:paraId="374324CD" w14:textId="77777777" w:rsidR="00920CF1" w:rsidRPr="007444DD" w:rsidRDefault="00920CF1" w:rsidP="00920CF1">
                  <w:pPr>
                    <w:autoSpaceDE w:val="0"/>
                    <w:autoSpaceDN w:val="0"/>
                    <w:adjustRightInd w:val="0"/>
                    <w:spacing w:before="120" w:after="0" w:line="240" w:lineRule="auto"/>
                    <w:jc w:val="center"/>
                    <w:rPr>
                      <w:rFonts w:cs="Calibri"/>
                      <w:b/>
                      <w:bCs/>
                      <w:color w:val="016BB9"/>
                      <w:sz w:val="18"/>
                      <w:szCs w:val="18"/>
                      <w:lang w:val="it-IT"/>
                    </w:rPr>
                  </w:pPr>
                  <w:r w:rsidRPr="007444DD">
                    <w:rPr>
                      <w:rFonts w:cs="Calibri"/>
                      <w:b/>
                      <w:bCs/>
                      <w:color w:val="016BB9"/>
                      <w:sz w:val="18"/>
                      <w:szCs w:val="18"/>
                      <w:lang w:val="it-IT"/>
                    </w:rPr>
                    <w:t>Attività di Base</w:t>
                  </w:r>
                </w:p>
                <w:p w14:paraId="25E7923C" w14:textId="4B34353F" w:rsidR="00920CF1" w:rsidRPr="00FD3347" w:rsidRDefault="00920CF1" w:rsidP="00920CF1">
                  <w:pPr>
                    <w:spacing w:before="0" w:after="0" w:line="240" w:lineRule="auto"/>
                    <w:jc w:val="center"/>
                    <w:rPr>
                      <w:rFonts w:cs="Calibri"/>
                      <w:iCs/>
                      <w:color w:val="016BB9"/>
                      <w:sz w:val="18"/>
                      <w:szCs w:val="18"/>
                      <w:u w:val="single"/>
                    </w:rPr>
                  </w:pPr>
                  <w:r>
                    <w:rPr>
                      <w:rFonts w:cs="Calibri"/>
                      <w:color w:val="016BB9"/>
                      <w:sz w:val="18"/>
                      <w:szCs w:val="18"/>
                    </w:rPr>
                    <w:t>Mail</w:t>
                  </w:r>
                  <w:r w:rsidRPr="00FD3347">
                    <w:rPr>
                      <w:rFonts w:cs="Calibri"/>
                      <w:color w:val="016BB9"/>
                      <w:sz w:val="18"/>
                      <w:szCs w:val="18"/>
                    </w:rPr>
                    <w:t>:</w:t>
                  </w:r>
                  <w:r w:rsidRPr="00FD3347">
                    <w:rPr>
                      <w:color w:val="016BB9"/>
                      <w:sz w:val="18"/>
                      <w:szCs w:val="18"/>
                    </w:rPr>
                    <w:t xml:space="preserve"> </w:t>
                  </w:r>
                  <w:hyperlink r:id="rId11" w:history="1">
                    <w:r w:rsidRPr="00BC5D64">
                      <w:rPr>
                        <w:rStyle w:val="Collegamentoipertestuale"/>
                        <w:i/>
                        <w:sz w:val="18"/>
                        <w:szCs w:val="18"/>
                      </w:rPr>
                      <w:t>adb.monza@lnd.it</w:t>
                    </w:r>
                  </w:hyperlink>
                </w:p>
                <w:p w14:paraId="3FE1BF65" w14:textId="77777777" w:rsidR="00920CF1" w:rsidRDefault="00920CF1" w:rsidP="00D4344C">
                  <w:pPr>
                    <w:autoSpaceDE w:val="0"/>
                    <w:autoSpaceDN w:val="0"/>
                    <w:adjustRightInd w:val="0"/>
                    <w:spacing w:before="0" w:after="0" w:line="240" w:lineRule="auto"/>
                    <w:jc w:val="center"/>
                    <w:rPr>
                      <w:rFonts w:cs="Calibri"/>
                      <w:color w:val="0071BC"/>
                      <w:sz w:val="24"/>
                      <w:szCs w:val="24"/>
                    </w:rPr>
                  </w:pPr>
                </w:p>
              </w:tc>
            </w:tr>
          </w:tbl>
          <w:p w14:paraId="6DAE04D2" w14:textId="77777777" w:rsidR="00185895" w:rsidRPr="00D4344C" w:rsidRDefault="00185895" w:rsidP="00D4344C">
            <w:pPr>
              <w:autoSpaceDE w:val="0"/>
              <w:autoSpaceDN w:val="0"/>
              <w:adjustRightInd w:val="0"/>
              <w:spacing w:before="0" w:after="0" w:line="240" w:lineRule="auto"/>
              <w:jc w:val="center"/>
              <w:rPr>
                <w:rFonts w:cs="Calibri"/>
                <w:color w:val="0071BC"/>
                <w:sz w:val="24"/>
                <w:szCs w:val="24"/>
              </w:rPr>
            </w:pPr>
          </w:p>
        </w:tc>
      </w:tr>
    </w:tbl>
    <w:p w14:paraId="0890DF00" w14:textId="77777777" w:rsidR="00B47284" w:rsidRPr="00EA1DE8" w:rsidRDefault="00B47284" w:rsidP="00B47284">
      <w:pPr>
        <w:pStyle w:val="IntestazioneComunicato"/>
        <w:rPr>
          <w:rFonts w:ascii="Calibri" w:hAnsi="Calibri"/>
          <w:sz w:val="44"/>
          <w:szCs w:val="48"/>
        </w:rPr>
      </w:pPr>
      <w:r w:rsidRPr="00EA1DE8">
        <w:rPr>
          <w:rFonts w:ascii="Calibri" w:hAnsi="Calibri"/>
          <w:sz w:val="44"/>
          <w:szCs w:val="48"/>
        </w:rPr>
        <w:t>Stagione Sportiva 2025/2026</w:t>
      </w:r>
    </w:p>
    <w:p w14:paraId="1928AF6C" w14:textId="38C7B979" w:rsidR="000B1740" w:rsidRDefault="00B47284" w:rsidP="00B47284">
      <w:pPr>
        <w:jc w:val="center"/>
        <w:rPr>
          <w:lang w:val="it-IT" w:eastAsia="it-IT" w:bidi="ar-SA"/>
        </w:rPr>
      </w:pPr>
      <w:r w:rsidRPr="00EA1DE8">
        <w:rPr>
          <w:sz w:val="44"/>
          <w:szCs w:val="48"/>
          <w:lang w:val="it-IT"/>
        </w:rPr>
        <w:t>Comunicato Ufficiale N° 45 del 30/04/2026</w:t>
      </w:r>
    </w:p>
    <w:p w14:paraId="108614A6" w14:textId="77777777" w:rsidR="00B47284" w:rsidRDefault="00B47284" w:rsidP="00B47284">
      <w:pPr>
        <w:pStyle w:val="Sommario1"/>
        <w:tabs>
          <w:tab w:val="right" w:leader="dot" w:pos="9628"/>
        </w:tabs>
        <w:rPr>
          <w:lang w:val="it-IT" w:eastAsia="it-IT" w:bidi="ar-SA"/>
        </w:rPr>
      </w:pPr>
    </w:p>
    <w:p w14:paraId="615E19B2" w14:textId="73DA1FE7" w:rsidR="00204DB2" w:rsidRDefault="00B47284">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Pr>
          <w:lang w:val="it-IT" w:eastAsia="it-IT" w:bidi="ar-SA"/>
        </w:rPr>
        <w:fldChar w:fldCharType="begin"/>
      </w:r>
      <w:r>
        <w:rPr>
          <w:lang w:val="it-IT" w:eastAsia="it-IT" w:bidi="ar-SA"/>
        </w:rPr>
        <w:instrText xml:space="preserve"> TOC \o "1-3" \h \z \u </w:instrText>
      </w:r>
      <w:r>
        <w:rPr>
          <w:lang w:val="it-IT" w:eastAsia="it-IT" w:bidi="ar-SA"/>
        </w:rPr>
        <w:fldChar w:fldCharType="separate"/>
      </w:r>
      <w:hyperlink w:anchor="_Toc228466783" w:history="1">
        <w:r w:rsidR="00204DB2" w:rsidRPr="00CC50E2">
          <w:rPr>
            <w:rStyle w:val="Collegamentoipertestuale"/>
            <w:noProof/>
            <w:lang w:val="it-IT"/>
          </w:rPr>
          <w:t>1. COMUNICAZIONI DELLA F.I.G.C.</w:t>
        </w:r>
        <w:r w:rsidR="00204DB2">
          <w:rPr>
            <w:noProof/>
            <w:webHidden/>
          </w:rPr>
          <w:tab/>
        </w:r>
        <w:r w:rsidR="00204DB2">
          <w:rPr>
            <w:noProof/>
            <w:webHidden/>
          </w:rPr>
          <w:fldChar w:fldCharType="begin"/>
        </w:r>
        <w:r w:rsidR="00204DB2">
          <w:rPr>
            <w:noProof/>
            <w:webHidden/>
          </w:rPr>
          <w:instrText xml:space="preserve"> PAGEREF _Toc228466783 \h </w:instrText>
        </w:r>
        <w:r w:rsidR="00204DB2">
          <w:rPr>
            <w:noProof/>
            <w:webHidden/>
          </w:rPr>
        </w:r>
        <w:r w:rsidR="00204DB2">
          <w:rPr>
            <w:noProof/>
            <w:webHidden/>
          </w:rPr>
          <w:fldChar w:fldCharType="separate"/>
        </w:r>
        <w:r w:rsidR="00204DB2">
          <w:rPr>
            <w:noProof/>
            <w:webHidden/>
          </w:rPr>
          <w:t>854</w:t>
        </w:r>
        <w:r w:rsidR="00204DB2">
          <w:rPr>
            <w:noProof/>
            <w:webHidden/>
          </w:rPr>
          <w:fldChar w:fldCharType="end"/>
        </w:r>
      </w:hyperlink>
    </w:p>
    <w:p w14:paraId="720C9A27" w14:textId="30ACFF7D"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784" w:history="1">
        <w:r w:rsidRPr="00CC50E2">
          <w:rPr>
            <w:rStyle w:val="Collegamentoipertestuale"/>
            <w:noProof/>
            <w:lang w:val="it-IT"/>
          </w:rPr>
          <w:t>2. COMUNICAZIONI DELLA LEGA NAZIONALE DILETTANTI</w:t>
        </w:r>
        <w:r>
          <w:rPr>
            <w:noProof/>
            <w:webHidden/>
          </w:rPr>
          <w:tab/>
        </w:r>
        <w:r>
          <w:rPr>
            <w:noProof/>
            <w:webHidden/>
          </w:rPr>
          <w:fldChar w:fldCharType="begin"/>
        </w:r>
        <w:r>
          <w:rPr>
            <w:noProof/>
            <w:webHidden/>
          </w:rPr>
          <w:instrText xml:space="preserve"> PAGEREF _Toc228466784 \h </w:instrText>
        </w:r>
        <w:r>
          <w:rPr>
            <w:noProof/>
            <w:webHidden/>
          </w:rPr>
        </w:r>
        <w:r>
          <w:rPr>
            <w:noProof/>
            <w:webHidden/>
          </w:rPr>
          <w:fldChar w:fldCharType="separate"/>
        </w:r>
        <w:r>
          <w:rPr>
            <w:noProof/>
            <w:webHidden/>
          </w:rPr>
          <w:t>854</w:t>
        </w:r>
        <w:r>
          <w:rPr>
            <w:noProof/>
            <w:webHidden/>
          </w:rPr>
          <w:fldChar w:fldCharType="end"/>
        </w:r>
      </w:hyperlink>
    </w:p>
    <w:p w14:paraId="6882B7DC" w14:textId="53E7C1E6"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785" w:history="1">
        <w:r w:rsidRPr="00CC50E2">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_Toc228466785 \h </w:instrText>
        </w:r>
        <w:r>
          <w:rPr>
            <w:noProof/>
            <w:webHidden/>
          </w:rPr>
        </w:r>
        <w:r>
          <w:rPr>
            <w:noProof/>
            <w:webHidden/>
          </w:rPr>
          <w:fldChar w:fldCharType="separate"/>
        </w:r>
        <w:r>
          <w:rPr>
            <w:noProof/>
            <w:webHidden/>
          </w:rPr>
          <w:t>854</w:t>
        </w:r>
        <w:r>
          <w:rPr>
            <w:noProof/>
            <w:webHidden/>
          </w:rPr>
          <w:fldChar w:fldCharType="end"/>
        </w:r>
      </w:hyperlink>
    </w:p>
    <w:p w14:paraId="79D47020" w14:textId="7CF95103"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786" w:history="1">
        <w:r w:rsidRPr="00CC50E2">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_Toc228466786 \h </w:instrText>
        </w:r>
        <w:r>
          <w:rPr>
            <w:noProof/>
            <w:webHidden/>
          </w:rPr>
        </w:r>
        <w:r>
          <w:rPr>
            <w:noProof/>
            <w:webHidden/>
          </w:rPr>
          <w:fldChar w:fldCharType="separate"/>
        </w:r>
        <w:r>
          <w:rPr>
            <w:noProof/>
            <w:webHidden/>
          </w:rPr>
          <w:t>856</w:t>
        </w:r>
        <w:r>
          <w:rPr>
            <w:noProof/>
            <w:webHidden/>
          </w:rPr>
          <w:fldChar w:fldCharType="end"/>
        </w:r>
      </w:hyperlink>
    </w:p>
    <w:p w14:paraId="65DE6978" w14:textId="0D3E7322"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787" w:history="1">
        <w:r w:rsidRPr="00CC50E2">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_Toc228466787 \h </w:instrText>
        </w:r>
        <w:r>
          <w:rPr>
            <w:noProof/>
            <w:webHidden/>
          </w:rPr>
        </w:r>
        <w:r>
          <w:rPr>
            <w:noProof/>
            <w:webHidden/>
          </w:rPr>
          <w:fldChar w:fldCharType="separate"/>
        </w:r>
        <w:r>
          <w:rPr>
            <w:noProof/>
            <w:webHidden/>
          </w:rPr>
          <w:t>856</w:t>
        </w:r>
        <w:r>
          <w:rPr>
            <w:noProof/>
            <w:webHidden/>
          </w:rPr>
          <w:fldChar w:fldCharType="end"/>
        </w:r>
      </w:hyperlink>
    </w:p>
    <w:p w14:paraId="20810586" w14:textId="66329877"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788" w:history="1">
        <w:r w:rsidRPr="00CC50E2">
          <w:rPr>
            <w:rStyle w:val="Collegamentoipertestuale"/>
            <w:noProof/>
            <w:lang w:val="it-IT"/>
          </w:rPr>
          <w:t>3.1 NOTIZIE DAL CONSIGLIO DIRETTIVO</w:t>
        </w:r>
        <w:r>
          <w:rPr>
            <w:noProof/>
            <w:webHidden/>
          </w:rPr>
          <w:tab/>
        </w:r>
        <w:r>
          <w:rPr>
            <w:noProof/>
            <w:webHidden/>
          </w:rPr>
          <w:fldChar w:fldCharType="begin"/>
        </w:r>
        <w:r>
          <w:rPr>
            <w:noProof/>
            <w:webHidden/>
          </w:rPr>
          <w:instrText xml:space="preserve"> PAGEREF _Toc228466788 \h </w:instrText>
        </w:r>
        <w:r>
          <w:rPr>
            <w:noProof/>
            <w:webHidden/>
          </w:rPr>
        </w:r>
        <w:r>
          <w:rPr>
            <w:noProof/>
            <w:webHidden/>
          </w:rPr>
          <w:fldChar w:fldCharType="separate"/>
        </w:r>
        <w:r>
          <w:rPr>
            <w:noProof/>
            <w:webHidden/>
          </w:rPr>
          <w:t>856</w:t>
        </w:r>
        <w:r>
          <w:rPr>
            <w:noProof/>
            <w:webHidden/>
          </w:rPr>
          <w:fldChar w:fldCharType="end"/>
        </w:r>
      </w:hyperlink>
    </w:p>
    <w:p w14:paraId="10BDB2DC" w14:textId="067628CE"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789" w:history="1">
        <w:r w:rsidRPr="00CC50E2">
          <w:rPr>
            <w:rStyle w:val="Collegamentoipertestuale"/>
            <w:noProof/>
            <w:lang w:val="it-IT"/>
          </w:rPr>
          <w:t>3.2 SEGRETERIA</w:t>
        </w:r>
        <w:r>
          <w:rPr>
            <w:noProof/>
            <w:webHidden/>
          </w:rPr>
          <w:tab/>
        </w:r>
        <w:r>
          <w:rPr>
            <w:noProof/>
            <w:webHidden/>
          </w:rPr>
          <w:fldChar w:fldCharType="begin"/>
        </w:r>
        <w:r>
          <w:rPr>
            <w:noProof/>
            <w:webHidden/>
          </w:rPr>
          <w:instrText xml:space="preserve"> PAGEREF _Toc228466789 \h </w:instrText>
        </w:r>
        <w:r>
          <w:rPr>
            <w:noProof/>
            <w:webHidden/>
          </w:rPr>
        </w:r>
        <w:r>
          <w:rPr>
            <w:noProof/>
            <w:webHidden/>
          </w:rPr>
          <w:fldChar w:fldCharType="separate"/>
        </w:r>
        <w:r>
          <w:rPr>
            <w:noProof/>
            <w:webHidden/>
          </w:rPr>
          <w:t>856</w:t>
        </w:r>
        <w:r>
          <w:rPr>
            <w:noProof/>
            <w:webHidden/>
          </w:rPr>
          <w:fldChar w:fldCharType="end"/>
        </w:r>
      </w:hyperlink>
    </w:p>
    <w:p w14:paraId="588358D8" w14:textId="1861DB2D"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790" w:history="1">
        <w:r w:rsidRPr="00CC50E2">
          <w:rPr>
            <w:rStyle w:val="Collegamentoipertestuale"/>
            <w:rFonts w:eastAsia="MS Mincho"/>
            <w:noProof/>
            <w:lang w:val="it-IT" w:eastAsia="it-IT"/>
          </w:rPr>
          <w:t>3.2.1 Decadenza delegati assembleari in rappresentanza della l.n.d.</w:t>
        </w:r>
        <w:r>
          <w:rPr>
            <w:noProof/>
            <w:webHidden/>
          </w:rPr>
          <w:tab/>
        </w:r>
        <w:r>
          <w:rPr>
            <w:noProof/>
            <w:webHidden/>
          </w:rPr>
          <w:fldChar w:fldCharType="begin"/>
        </w:r>
        <w:r>
          <w:rPr>
            <w:noProof/>
            <w:webHidden/>
          </w:rPr>
          <w:instrText xml:space="preserve"> PAGEREF _Toc228466790 \h </w:instrText>
        </w:r>
        <w:r>
          <w:rPr>
            <w:noProof/>
            <w:webHidden/>
          </w:rPr>
        </w:r>
        <w:r>
          <w:rPr>
            <w:noProof/>
            <w:webHidden/>
          </w:rPr>
          <w:fldChar w:fldCharType="separate"/>
        </w:r>
        <w:r>
          <w:rPr>
            <w:noProof/>
            <w:webHidden/>
          </w:rPr>
          <w:t>856</w:t>
        </w:r>
        <w:r>
          <w:rPr>
            <w:noProof/>
            <w:webHidden/>
          </w:rPr>
          <w:fldChar w:fldCharType="end"/>
        </w:r>
      </w:hyperlink>
    </w:p>
    <w:p w14:paraId="41F435C7" w14:textId="1EA897C1"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791" w:history="1">
        <w:r w:rsidRPr="00CC50E2">
          <w:rPr>
            <w:rStyle w:val="Collegamentoipertestuale"/>
            <w:rFonts w:cstheme="minorHAnsi"/>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_Toc228466791 \h </w:instrText>
        </w:r>
        <w:r>
          <w:rPr>
            <w:noProof/>
            <w:webHidden/>
          </w:rPr>
        </w:r>
        <w:r>
          <w:rPr>
            <w:noProof/>
            <w:webHidden/>
          </w:rPr>
          <w:fldChar w:fldCharType="separate"/>
        </w:r>
        <w:r>
          <w:rPr>
            <w:noProof/>
            <w:webHidden/>
          </w:rPr>
          <w:t>856</w:t>
        </w:r>
        <w:r>
          <w:rPr>
            <w:noProof/>
            <w:webHidden/>
          </w:rPr>
          <w:fldChar w:fldCharType="end"/>
        </w:r>
      </w:hyperlink>
    </w:p>
    <w:p w14:paraId="50BFEEEE" w14:textId="5D089E3F"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792" w:history="1">
        <w:r w:rsidRPr="00CC50E2">
          <w:rPr>
            <w:rStyle w:val="Collegamentoipertestuale"/>
            <w:noProof/>
            <w:lang w:val="it-IT"/>
          </w:rPr>
          <w:t>4.1 ATTIVITÀ S.G.S. DI COMPETENZA L.N.D.</w:t>
        </w:r>
        <w:r>
          <w:rPr>
            <w:noProof/>
            <w:webHidden/>
          </w:rPr>
          <w:tab/>
        </w:r>
        <w:r>
          <w:rPr>
            <w:noProof/>
            <w:webHidden/>
          </w:rPr>
          <w:fldChar w:fldCharType="begin"/>
        </w:r>
        <w:r>
          <w:rPr>
            <w:noProof/>
            <w:webHidden/>
          </w:rPr>
          <w:instrText xml:space="preserve"> PAGEREF _Toc228466792 \h </w:instrText>
        </w:r>
        <w:r>
          <w:rPr>
            <w:noProof/>
            <w:webHidden/>
          </w:rPr>
        </w:r>
        <w:r>
          <w:rPr>
            <w:noProof/>
            <w:webHidden/>
          </w:rPr>
          <w:fldChar w:fldCharType="separate"/>
        </w:r>
        <w:r>
          <w:rPr>
            <w:noProof/>
            <w:webHidden/>
          </w:rPr>
          <w:t>856</w:t>
        </w:r>
        <w:r>
          <w:rPr>
            <w:noProof/>
            <w:webHidden/>
          </w:rPr>
          <w:fldChar w:fldCharType="end"/>
        </w:r>
      </w:hyperlink>
    </w:p>
    <w:p w14:paraId="6E3DFFEB" w14:textId="0CC15492"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793" w:history="1">
        <w:r w:rsidRPr="00CC50E2">
          <w:rPr>
            <w:rStyle w:val="Collegamentoipertestuale"/>
            <w:caps/>
            <w:noProof/>
            <w:spacing w:val="15"/>
            <w:lang w:val="it-IT"/>
          </w:rPr>
          <w:t>4.1.1 APPROVAZIONE Tornei – Settore Giovanile e Scolastico</w:t>
        </w:r>
        <w:r>
          <w:rPr>
            <w:noProof/>
            <w:webHidden/>
          </w:rPr>
          <w:tab/>
        </w:r>
        <w:r>
          <w:rPr>
            <w:noProof/>
            <w:webHidden/>
          </w:rPr>
          <w:fldChar w:fldCharType="begin"/>
        </w:r>
        <w:r>
          <w:rPr>
            <w:noProof/>
            <w:webHidden/>
          </w:rPr>
          <w:instrText xml:space="preserve"> PAGEREF _Toc228466793 \h </w:instrText>
        </w:r>
        <w:r>
          <w:rPr>
            <w:noProof/>
            <w:webHidden/>
          </w:rPr>
        </w:r>
        <w:r>
          <w:rPr>
            <w:noProof/>
            <w:webHidden/>
          </w:rPr>
          <w:fldChar w:fldCharType="separate"/>
        </w:r>
        <w:r>
          <w:rPr>
            <w:noProof/>
            <w:webHidden/>
          </w:rPr>
          <w:t>856</w:t>
        </w:r>
        <w:r>
          <w:rPr>
            <w:noProof/>
            <w:webHidden/>
          </w:rPr>
          <w:fldChar w:fldCharType="end"/>
        </w:r>
      </w:hyperlink>
    </w:p>
    <w:p w14:paraId="5B8FC3F2" w14:textId="061DB31C"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794" w:history="1">
        <w:r w:rsidRPr="00CC50E2">
          <w:rPr>
            <w:rStyle w:val="Collegamentoipertestuale"/>
            <w:noProof/>
            <w:lang w:val="it-IT"/>
          </w:rPr>
          <w:t>4.2 ATTIVITÀ DI COMPETENZA S.G.S.</w:t>
        </w:r>
        <w:r>
          <w:rPr>
            <w:noProof/>
            <w:webHidden/>
          </w:rPr>
          <w:tab/>
        </w:r>
        <w:r>
          <w:rPr>
            <w:noProof/>
            <w:webHidden/>
          </w:rPr>
          <w:fldChar w:fldCharType="begin"/>
        </w:r>
        <w:r>
          <w:rPr>
            <w:noProof/>
            <w:webHidden/>
          </w:rPr>
          <w:instrText xml:space="preserve"> PAGEREF _Toc228466794 \h </w:instrText>
        </w:r>
        <w:r>
          <w:rPr>
            <w:noProof/>
            <w:webHidden/>
          </w:rPr>
        </w:r>
        <w:r>
          <w:rPr>
            <w:noProof/>
            <w:webHidden/>
          </w:rPr>
          <w:fldChar w:fldCharType="separate"/>
        </w:r>
        <w:r>
          <w:rPr>
            <w:noProof/>
            <w:webHidden/>
          </w:rPr>
          <w:t>857</w:t>
        </w:r>
        <w:r>
          <w:rPr>
            <w:noProof/>
            <w:webHidden/>
          </w:rPr>
          <w:fldChar w:fldCharType="end"/>
        </w:r>
      </w:hyperlink>
    </w:p>
    <w:p w14:paraId="355CF235" w14:textId="37AE85C6"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795" w:history="1">
        <w:r w:rsidRPr="00CC50E2">
          <w:rPr>
            <w:rStyle w:val="Collegamentoipertestuale"/>
            <w:noProof/>
            <w:lang w:val="it-IT"/>
          </w:rPr>
          <w:t>4.2.1 PUBBLICAZIONE CIRCOLARE UFFICIALE</w:t>
        </w:r>
        <w:r>
          <w:rPr>
            <w:noProof/>
            <w:webHidden/>
          </w:rPr>
          <w:tab/>
        </w:r>
        <w:r>
          <w:rPr>
            <w:noProof/>
            <w:webHidden/>
          </w:rPr>
          <w:fldChar w:fldCharType="begin"/>
        </w:r>
        <w:r>
          <w:rPr>
            <w:noProof/>
            <w:webHidden/>
          </w:rPr>
          <w:instrText xml:space="preserve"> PAGEREF _Toc228466795 \h </w:instrText>
        </w:r>
        <w:r>
          <w:rPr>
            <w:noProof/>
            <w:webHidden/>
          </w:rPr>
        </w:r>
        <w:r>
          <w:rPr>
            <w:noProof/>
            <w:webHidden/>
          </w:rPr>
          <w:fldChar w:fldCharType="separate"/>
        </w:r>
        <w:r>
          <w:rPr>
            <w:noProof/>
            <w:webHidden/>
          </w:rPr>
          <w:t>857</w:t>
        </w:r>
        <w:r>
          <w:rPr>
            <w:noProof/>
            <w:webHidden/>
          </w:rPr>
          <w:fldChar w:fldCharType="end"/>
        </w:r>
      </w:hyperlink>
    </w:p>
    <w:p w14:paraId="49C4A62F" w14:textId="1327E589"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796" w:history="1">
        <w:r w:rsidRPr="00CC50E2">
          <w:rPr>
            <w:rStyle w:val="Collegamentoipertestuale"/>
            <w:noProof/>
            <w:lang w:val="it-IT"/>
          </w:rPr>
          <w:t>5. Notizie DELLA DELEGAZIONE DI MONZA</w:t>
        </w:r>
        <w:r>
          <w:rPr>
            <w:noProof/>
            <w:webHidden/>
          </w:rPr>
          <w:tab/>
        </w:r>
        <w:r>
          <w:rPr>
            <w:noProof/>
            <w:webHidden/>
          </w:rPr>
          <w:fldChar w:fldCharType="begin"/>
        </w:r>
        <w:r>
          <w:rPr>
            <w:noProof/>
            <w:webHidden/>
          </w:rPr>
          <w:instrText xml:space="preserve"> PAGEREF _Toc228466796 \h </w:instrText>
        </w:r>
        <w:r>
          <w:rPr>
            <w:noProof/>
            <w:webHidden/>
          </w:rPr>
        </w:r>
        <w:r>
          <w:rPr>
            <w:noProof/>
            <w:webHidden/>
          </w:rPr>
          <w:fldChar w:fldCharType="separate"/>
        </w:r>
        <w:r>
          <w:rPr>
            <w:noProof/>
            <w:webHidden/>
          </w:rPr>
          <w:t>857</w:t>
        </w:r>
        <w:r>
          <w:rPr>
            <w:noProof/>
            <w:webHidden/>
          </w:rPr>
          <w:fldChar w:fldCharType="end"/>
        </w:r>
      </w:hyperlink>
    </w:p>
    <w:p w14:paraId="18282521" w14:textId="4150DBE6"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797" w:history="1">
        <w:r w:rsidRPr="00CC50E2">
          <w:rPr>
            <w:rStyle w:val="Collegamentoipertestuale"/>
            <w:caps/>
            <w:noProof/>
            <w:spacing w:val="15"/>
            <w:lang w:val="it-IT"/>
          </w:rPr>
          <w:t>5.1 PLAY – OFF TERZA CATEGORIA – S.S. 2025/2026 – DELEGAZIONE PROVINCIALE DI MONZA</w:t>
        </w:r>
        <w:r>
          <w:rPr>
            <w:noProof/>
            <w:webHidden/>
          </w:rPr>
          <w:tab/>
        </w:r>
        <w:r>
          <w:rPr>
            <w:noProof/>
            <w:webHidden/>
          </w:rPr>
          <w:fldChar w:fldCharType="begin"/>
        </w:r>
        <w:r>
          <w:rPr>
            <w:noProof/>
            <w:webHidden/>
          </w:rPr>
          <w:instrText xml:space="preserve"> PAGEREF _Toc228466797 \h </w:instrText>
        </w:r>
        <w:r>
          <w:rPr>
            <w:noProof/>
            <w:webHidden/>
          </w:rPr>
        </w:r>
        <w:r>
          <w:rPr>
            <w:noProof/>
            <w:webHidden/>
          </w:rPr>
          <w:fldChar w:fldCharType="separate"/>
        </w:r>
        <w:r>
          <w:rPr>
            <w:noProof/>
            <w:webHidden/>
          </w:rPr>
          <w:t>857</w:t>
        </w:r>
        <w:r>
          <w:rPr>
            <w:noProof/>
            <w:webHidden/>
          </w:rPr>
          <w:fldChar w:fldCharType="end"/>
        </w:r>
      </w:hyperlink>
    </w:p>
    <w:p w14:paraId="57252479" w14:textId="61A846E9"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798" w:history="1">
        <w:r w:rsidRPr="00CC50E2">
          <w:rPr>
            <w:rStyle w:val="Collegamentoipertestuale"/>
            <w:noProof/>
            <w:spacing w:val="15"/>
            <w:lang w:val="it-IT"/>
          </w:rPr>
          <w:t>5.2 DISPOSIZIONI VARIAZIONI DI GARA TORNEI</w:t>
        </w:r>
        <w:r>
          <w:rPr>
            <w:noProof/>
            <w:webHidden/>
          </w:rPr>
          <w:tab/>
        </w:r>
        <w:r>
          <w:rPr>
            <w:noProof/>
            <w:webHidden/>
          </w:rPr>
          <w:fldChar w:fldCharType="begin"/>
        </w:r>
        <w:r>
          <w:rPr>
            <w:noProof/>
            <w:webHidden/>
          </w:rPr>
          <w:instrText xml:space="preserve"> PAGEREF _Toc228466798 \h </w:instrText>
        </w:r>
        <w:r>
          <w:rPr>
            <w:noProof/>
            <w:webHidden/>
          </w:rPr>
        </w:r>
        <w:r>
          <w:rPr>
            <w:noProof/>
            <w:webHidden/>
          </w:rPr>
          <w:fldChar w:fldCharType="separate"/>
        </w:r>
        <w:r>
          <w:rPr>
            <w:noProof/>
            <w:webHidden/>
          </w:rPr>
          <w:t>857</w:t>
        </w:r>
        <w:r>
          <w:rPr>
            <w:noProof/>
            <w:webHidden/>
          </w:rPr>
          <w:fldChar w:fldCharType="end"/>
        </w:r>
      </w:hyperlink>
    </w:p>
    <w:p w14:paraId="46F52CB8" w14:textId="3A101AA9"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799" w:history="1">
        <w:r w:rsidRPr="00CC50E2">
          <w:rPr>
            <w:rStyle w:val="Collegamentoipertestuale"/>
            <w:caps/>
            <w:noProof/>
            <w:spacing w:val="15"/>
            <w:lang w:val="it-IT"/>
          </w:rPr>
          <w:t>5.3 PROVENTI DERIVANTI DA FINALI, PLAY-OFF E PLAY-OUT E RIPARTIZIONE DEGLI STESSI INCASSI (ART.69 NOIF) (ESTRATTO REGOLAMENTI C.R. LOMBARDIA COMPETIZIONI LND E COPPE 2025/2026 – ART. 15)</w:t>
        </w:r>
        <w:r>
          <w:rPr>
            <w:noProof/>
            <w:webHidden/>
          </w:rPr>
          <w:tab/>
        </w:r>
        <w:r>
          <w:rPr>
            <w:noProof/>
            <w:webHidden/>
          </w:rPr>
          <w:fldChar w:fldCharType="begin"/>
        </w:r>
        <w:r>
          <w:rPr>
            <w:noProof/>
            <w:webHidden/>
          </w:rPr>
          <w:instrText xml:space="preserve"> PAGEREF _Toc228466799 \h </w:instrText>
        </w:r>
        <w:r>
          <w:rPr>
            <w:noProof/>
            <w:webHidden/>
          </w:rPr>
        </w:r>
        <w:r>
          <w:rPr>
            <w:noProof/>
            <w:webHidden/>
          </w:rPr>
          <w:fldChar w:fldCharType="separate"/>
        </w:r>
        <w:r>
          <w:rPr>
            <w:noProof/>
            <w:webHidden/>
          </w:rPr>
          <w:t>858</w:t>
        </w:r>
        <w:r>
          <w:rPr>
            <w:noProof/>
            <w:webHidden/>
          </w:rPr>
          <w:fldChar w:fldCharType="end"/>
        </w:r>
      </w:hyperlink>
    </w:p>
    <w:p w14:paraId="46C164DD" w14:textId="02F70CC8"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800" w:history="1">
        <w:r w:rsidRPr="00CC50E2">
          <w:rPr>
            <w:rStyle w:val="Collegamentoipertestuale"/>
            <w:caps/>
            <w:noProof/>
            <w:spacing w:val="15"/>
            <w:lang w:val="it-IT"/>
          </w:rPr>
          <w:t>5.4 RIUNIONE ANNUALE SOCIETA’</w:t>
        </w:r>
        <w:r>
          <w:rPr>
            <w:noProof/>
            <w:webHidden/>
          </w:rPr>
          <w:tab/>
        </w:r>
        <w:r>
          <w:rPr>
            <w:noProof/>
            <w:webHidden/>
          </w:rPr>
          <w:fldChar w:fldCharType="begin"/>
        </w:r>
        <w:r>
          <w:rPr>
            <w:noProof/>
            <w:webHidden/>
          </w:rPr>
          <w:instrText xml:space="preserve"> PAGEREF _Toc228466800 \h </w:instrText>
        </w:r>
        <w:r>
          <w:rPr>
            <w:noProof/>
            <w:webHidden/>
          </w:rPr>
        </w:r>
        <w:r>
          <w:rPr>
            <w:noProof/>
            <w:webHidden/>
          </w:rPr>
          <w:fldChar w:fldCharType="separate"/>
        </w:r>
        <w:r>
          <w:rPr>
            <w:noProof/>
            <w:webHidden/>
          </w:rPr>
          <w:t>858</w:t>
        </w:r>
        <w:r>
          <w:rPr>
            <w:noProof/>
            <w:webHidden/>
          </w:rPr>
          <w:fldChar w:fldCharType="end"/>
        </w:r>
      </w:hyperlink>
    </w:p>
    <w:p w14:paraId="044739D8" w14:textId="7C7000B1"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801" w:history="1">
        <w:r w:rsidRPr="00CC50E2">
          <w:rPr>
            <w:rStyle w:val="Collegamentoipertestuale"/>
            <w:noProof/>
            <w:lang w:val="it-IT"/>
          </w:rPr>
          <w:t>5.5 PLAY-OUT – SECONDA CATEGORIA</w:t>
        </w:r>
        <w:r>
          <w:rPr>
            <w:noProof/>
            <w:webHidden/>
          </w:rPr>
          <w:tab/>
        </w:r>
        <w:r>
          <w:rPr>
            <w:noProof/>
            <w:webHidden/>
          </w:rPr>
          <w:fldChar w:fldCharType="begin"/>
        </w:r>
        <w:r>
          <w:rPr>
            <w:noProof/>
            <w:webHidden/>
          </w:rPr>
          <w:instrText xml:space="preserve"> PAGEREF _Toc228466801 \h </w:instrText>
        </w:r>
        <w:r>
          <w:rPr>
            <w:noProof/>
            <w:webHidden/>
          </w:rPr>
        </w:r>
        <w:r>
          <w:rPr>
            <w:noProof/>
            <w:webHidden/>
          </w:rPr>
          <w:fldChar w:fldCharType="separate"/>
        </w:r>
        <w:r>
          <w:rPr>
            <w:noProof/>
            <w:webHidden/>
          </w:rPr>
          <w:t>859</w:t>
        </w:r>
        <w:r>
          <w:rPr>
            <w:noProof/>
            <w:webHidden/>
          </w:rPr>
          <w:fldChar w:fldCharType="end"/>
        </w:r>
      </w:hyperlink>
    </w:p>
    <w:p w14:paraId="3B82D8DA" w14:textId="3B6C67E2" w:rsidR="00204DB2" w:rsidRDefault="00204DB2">
      <w:pPr>
        <w:pStyle w:val="Sommario3"/>
        <w:tabs>
          <w:tab w:val="right" w:leader="dot" w:pos="9628"/>
        </w:tabs>
        <w:rPr>
          <w:rFonts w:asciiTheme="minorHAnsi" w:eastAsiaTheme="minorEastAsia" w:hAnsiTheme="minorHAnsi" w:cstheme="minorBidi"/>
          <w:smallCaps w:val="0"/>
          <w:noProof/>
          <w:kern w:val="2"/>
          <w:sz w:val="24"/>
          <w:szCs w:val="24"/>
          <w:lang w:val="it-IT" w:eastAsia="it-IT" w:bidi="ar-SA"/>
          <w14:ligatures w14:val="standardContextual"/>
        </w:rPr>
      </w:pPr>
      <w:hyperlink w:anchor="_Toc228466802" w:history="1">
        <w:r w:rsidRPr="00CC50E2">
          <w:rPr>
            <w:rStyle w:val="Collegamentoipertestuale"/>
            <w:caps/>
            <w:noProof/>
            <w:spacing w:val="15"/>
            <w:lang w:val="it-IT"/>
          </w:rPr>
          <w:t>5.6 RITIRO DOCUMENTI</w:t>
        </w:r>
        <w:r>
          <w:rPr>
            <w:noProof/>
            <w:webHidden/>
          </w:rPr>
          <w:tab/>
        </w:r>
        <w:r>
          <w:rPr>
            <w:noProof/>
            <w:webHidden/>
          </w:rPr>
          <w:fldChar w:fldCharType="begin"/>
        </w:r>
        <w:r>
          <w:rPr>
            <w:noProof/>
            <w:webHidden/>
          </w:rPr>
          <w:instrText xml:space="preserve"> PAGEREF _Toc228466802 \h </w:instrText>
        </w:r>
        <w:r>
          <w:rPr>
            <w:noProof/>
            <w:webHidden/>
          </w:rPr>
        </w:r>
        <w:r>
          <w:rPr>
            <w:noProof/>
            <w:webHidden/>
          </w:rPr>
          <w:fldChar w:fldCharType="separate"/>
        </w:r>
        <w:r>
          <w:rPr>
            <w:noProof/>
            <w:webHidden/>
          </w:rPr>
          <w:t>860</w:t>
        </w:r>
        <w:r>
          <w:rPr>
            <w:noProof/>
            <w:webHidden/>
          </w:rPr>
          <w:fldChar w:fldCharType="end"/>
        </w:r>
      </w:hyperlink>
    </w:p>
    <w:p w14:paraId="25C604AE" w14:textId="71DD5BD8"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803" w:history="1">
        <w:r w:rsidRPr="00CC50E2">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_Toc228466803 \h </w:instrText>
        </w:r>
        <w:r>
          <w:rPr>
            <w:noProof/>
            <w:webHidden/>
          </w:rPr>
        </w:r>
        <w:r>
          <w:rPr>
            <w:noProof/>
            <w:webHidden/>
          </w:rPr>
          <w:fldChar w:fldCharType="separate"/>
        </w:r>
        <w:r>
          <w:rPr>
            <w:noProof/>
            <w:webHidden/>
          </w:rPr>
          <w:t>861</w:t>
        </w:r>
        <w:r>
          <w:rPr>
            <w:noProof/>
            <w:webHidden/>
          </w:rPr>
          <w:fldChar w:fldCharType="end"/>
        </w:r>
      </w:hyperlink>
    </w:p>
    <w:p w14:paraId="38AE46C0" w14:textId="6B72152E"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804" w:history="1">
        <w:r w:rsidRPr="00CC50E2">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_Toc228466804 \h </w:instrText>
        </w:r>
        <w:r>
          <w:rPr>
            <w:noProof/>
            <w:webHidden/>
          </w:rPr>
        </w:r>
        <w:r>
          <w:rPr>
            <w:noProof/>
            <w:webHidden/>
          </w:rPr>
          <w:fldChar w:fldCharType="separate"/>
        </w:r>
        <w:r>
          <w:rPr>
            <w:noProof/>
            <w:webHidden/>
          </w:rPr>
          <w:t>869</w:t>
        </w:r>
        <w:r>
          <w:rPr>
            <w:noProof/>
            <w:webHidden/>
          </w:rPr>
          <w:fldChar w:fldCharType="end"/>
        </w:r>
      </w:hyperlink>
    </w:p>
    <w:p w14:paraId="10DD0ECB" w14:textId="2686117C"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805" w:history="1">
        <w:r w:rsidRPr="00CC50E2">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_Toc228466805 \h </w:instrText>
        </w:r>
        <w:r>
          <w:rPr>
            <w:noProof/>
            <w:webHidden/>
          </w:rPr>
        </w:r>
        <w:r>
          <w:rPr>
            <w:noProof/>
            <w:webHidden/>
          </w:rPr>
          <w:fldChar w:fldCharType="separate"/>
        </w:r>
        <w:r>
          <w:rPr>
            <w:noProof/>
            <w:webHidden/>
          </w:rPr>
          <w:t>869</w:t>
        </w:r>
        <w:r>
          <w:rPr>
            <w:noProof/>
            <w:webHidden/>
          </w:rPr>
          <w:fldChar w:fldCharType="end"/>
        </w:r>
      </w:hyperlink>
    </w:p>
    <w:p w14:paraId="0B8D2976" w14:textId="03ECFC9F"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806" w:history="1">
        <w:r w:rsidRPr="00CC50E2">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_Toc228466806 \h </w:instrText>
        </w:r>
        <w:r>
          <w:rPr>
            <w:noProof/>
            <w:webHidden/>
          </w:rPr>
        </w:r>
        <w:r>
          <w:rPr>
            <w:noProof/>
            <w:webHidden/>
          </w:rPr>
          <w:fldChar w:fldCharType="separate"/>
        </w:r>
        <w:r>
          <w:rPr>
            <w:noProof/>
            <w:webHidden/>
          </w:rPr>
          <w:t>869</w:t>
        </w:r>
        <w:r>
          <w:rPr>
            <w:noProof/>
            <w:webHidden/>
          </w:rPr>
          <w:fldChar w:fldCharType="end"/>
        </w:r>
      </w:hyperlink>
    </w:p>
    <w:p w14:paraId="417C51AF" w14:textId="72ED466B"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807" w:history="1">
        <w:r w:rsidRPr="00CC50E2">
          <w:rPr>
            <w:rStyle w:val="Collegamentoipertestuale"/>
            <w:noProof/>
            <w:lang w:val="it-IT"/>
          </w:rPr>
          <w:t>8. Rettifiche</w:t>
        </w:r>
        <w:r>
          <w:rPr>
            <w:noProof/>
            <w:webHidden/>
          </w:rPr>
          <w:tab/>
        </w:r>
        <w:r>
          <w:rPr>
            <w:noProof/>
            <w:webHidden/>
          </w:rPr>
          <w:fldChar w:fldCharType="begin"/>
        </w:r>
        <w:r>
          <w:rPr>
            <w:noProof/>
            <w:webHidden/>
          </w:rPr>
          <w:instrText xml:space="preserve"> PAGEREF _Toc228466807 \h </w:instrText>
        </w:r>
        <w:r>
          <w:rPr>
            <w:noProof/>
            <w:webHidden/>
          </w:rPr>
        </w:r>
        <w:r>
          <w:rPr>
            <w:noProof/>
            <w:webHidden/>
          </w:rPr>
          <w:fldChar w:fldCharType="separate"/>
        </w:r>
        <w:r>
          <w:rPr>
            <w:noProof/>
            <w:webHidden/>
          </w:rPr>
          <w:t>869</w:t>
        </w:r>
        <w:r>
          <w:rPr>
            <w:noProof/>
            <w:webHidden/>
          </w:rPr>
          <w:fldChar w:fldCharType="end"/>
        </w:r>
      </w:hyperlink>
    </w:p>
    <w:p w14:paraId="59567ACB" w14:textId="62DB5477"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808" w:history="1">
        <w:r w:rsidRPr="00CC50E2">
          <w:rPr>
            <w:rStyle w:val="Collegamentoipertestuale"/>
            <w:noProof/>
            <w:lang w:val="it-IT"/>
          </w:rPr>
          <w:t>8.1 RETTIFICHE</w:t>
        </w:r>
        <w:r>
          <w:rPr>
            <w:noProof/>
            <w:webHidden/>
          </w:rPr>
          <w:tab/>
        </w:r>
        <w:r>
          <w:rPr>
            <w:noProof/>
            <w:webHidden/>
          </w:rPr>
          <w:fldChar w:fldCharType="begin"/>
        </w:r>
        <w:r>
          <w:rPr>
            <w:noProof/>
            <w:webHidden/>
          </w:rPr>
          <w:instrText xml:space="preserve"> PAGEREF _Toc228466808 \h </w:instrText>
        </w:r>
        <w:r>
          <w:rPr>
            <w:noProof/>
            <w:webHidden/>
          </w:rPr>
        </w:r>
        <w:r>
          <w:rPr>
            <w:noProof/>
            <w:webHidden/>
          </w:rPr>
          <w:fldChar w:fldCharType="separate"/>
        </w:r>
        <w:r>
          <w:rPr>
            <w:noProof/>
            <w:webHidden/>
          </w:rPr>
          <w:t>869</w:t>
        </w:r>
        <w:r>
          <w:rPr>
            <w:noProof/>
            <w:webHidden/>
          </w:rPr>
          <w:fldChar w:fldCharType="end"/>
        </w:r>
      </w:hyperlink>
    </w:p>
    <w:p w14:paraId="65B19DE1" w14:textId="3ABB6776" w:rsidR="00204DB2" w:rsidRDefault="00204DB2">
      <w:pPr>
        <w:pStyle w:val="Sommario1"/>
        <w:tabs>
          <w:tab w:val="right" w:leader="do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hyperlink w:anchor="_Toc228466809" w:history="1">
        <w:r w:rsidRPr="00CC50E2">
          <w:rPr>
            <w:rStyle w:val="Collegamentoipertestuale"/>
            <w:noProof/>
            <w:lang w:val="it-IT"/>
          </w:rPr>
          <w:t>9. Legenda</w:t>
        </w:r>
        <w:r>
          <w:rPr>
            <w:noProof/>
            <w:webHidden/>
          </w:rPr>
          <w:tab/>
        </w:r>
        <w:r>
          <w:rPr>
            <w:noProof/>
            <w:webHidden/>
          </w:rPr>
          <w:fldChar w:fldCharType="begin"/>
        </w:r>
        <w:r>
          <w:rPr>
            <w:noProof/>
            <w:webHidden/>
          </w:rPr>
          <w:instrText xml:space="preserve"> PAGEREF _Toc228466809 \h </w:instrText>
        </w:r>
        <w:r>
          <w:rPr>
            <w:noProof/>
            <w:webHidden/>
          </w:rPr>
        </w:r>
        <w:r>
          <w:rPr>
            <w:noProof/>
            <w:webHidden/>
          </w:rPr>
          <w:fldChar w:fldCharType="separate"/>
        </w:r>
        <w:r>
          <w:rPr>
            <w:noProof/>
            <w:webHidden/>
          </w:rPr>
          <w:t>870</w:t>
        </w:r>
        <w:r>
          <w:rPr>
            <w:noProof/>
            <w:webHidden/>
          </w:rPr>
          <w:fldChar w:fldCharType="end"/>
        </w:r>
      </w:hyperlink>
    </w:p>
    <w:p w14:paraId="6A029C4C" w14:textId="4DE360D5" w:rsidR="00204DB2" w:rsidRDefault="00204DB2">
      <w:pPr>
        <w:pStyle w:val="Sommario2"/>
        <w:tabs>
          <w:tab w:val="right" w:leader="do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hyperlink w:anchor="_Toc228466810" w:history="1">
        <w:r w:rsidRPr="00CC50E2">
          <w:rPr>
            <w:rStyle w:val="Collegamentoipertestuale"/>
            <w:noProof/>
            <w:lang w:val="it-IT"/>
          </w:rPr>
          <w:t>Legenda Simboli Giustizia Sportiva</w:t>
        </w:r>
        <w:r>
          <w:rPr>
            <w:noProof/>
            <w:webHidden/>
          </w:rPr>
          <w:tab/>
        </w:r>
        <w:r>
          <w:rPr>
            <w:noProof/>
            <w:webHidden/>
          </w:rPr>
          <w:fldChar w:fldCharType="begin"/>
        </w:r>
        <w:r>
          <w:rPr>
            <w:noProof/>
            <w:webHidden/>
          </w:rPr>
          <w:instrText xml:space="preserve"> PAGEREF _Toc228466810 \h </w:instrText>
        </w:r>
        <w:r>
          <w:rPr>
            <w:noProof/>
            <w:webHidden/>
          </w:rPr>
        </w:r>
        <w:r>
          <w:rPr>
            <w:noProof/>
            <w:webHidden/>
          </w:rPr>
          <w:fldChar w:fldCharType="separate"/>
        </w:r>
        <w:r>
          <w:rPr>
            <w:noProof/>
            <w:webHidden/>
          </w:rPr>
          <w:t>870</w:t>
        </w:r>
        <w:r>
          <w:rPr>
            <w:noProof/>
            <w:webHidden/>
          </w:rPr>
          <w:fldChar w:fldCharType="end"/>
        </w:r>
      </w:hyperlink>
    </w:p>
    <w:p w14:paraId="7FE7CC6B" w14:textId="01330E78" w:rsidR="00B47284" w:rsidRPr="000B1740" w:rsidRDefault="00B47284" w:rsidP="00B47284">
      <w:pPr>
        <w:rPr>
          <w:lang w:val="it-IT" w:eastAsia="it-IT" w:bidi="ar-SA"/>
        </w:rPr>
      </w:pPr>
      <w:r>
        <w:fldChar w:fldCharType="end"/>
      </w:r>
    </w:p>
    <w:p w14:paraId="08BE09FB" w14:textId="6D96474C" w:rsidR="00E53178" w:rsidRDefault="00E53178">
      <w:pPr>
        <w:spacing w:before="0" w:after="0" w:line="240" w:lineRule="auto"/>
        <w:rPr>
          <w:rFonts w:asciiTheme="minorHAnsi" w:hAnsiTheme="minorHAnsi" w:cstheme="minorHAnsi"/>
          <w:color w:val="000000"/>
          <w:kern w:val="2"/>
          <w:szCs w:val="22"/>
          <w:lang w:val="it-IT" w:eastAsia="it-IT" w:bidi="ar-SA"/>
          <w14:ligatures w14:val="standardContextual"/>
        </w:rPr>
      </w:pPr>
      <w:bookmarkStart w:id="0" w:name="_Toc514760061"/>
      <w:bookmarkStart w:id="1" w:name="_Toc222221755"/>
      <w:bookmarkStart w:id="2" w:name="_Toc222407453"/>
      <w:bookmarkStart w:id="3" w:name="_Toc223015597"/>
      <w:bookmarkStart w:id="4" w:name="_Toc223619394"/>
      <w:bookmarkStart w:id="5" w:name="_Toc224224356"/>
      <w:bookmarkStart w:id="6" w:name="_Toc224828798"/>
      <w:r>
        <w:rPr>
          <w:rFonts w:asciiTheme="minorHAnsi" w:hAnsiTheme="minorHAnsi" w:cstheme="minorHAnsi"/>
          <w:color w:val="000000"/>
          <w:kern w:val="2"/>
          <w:szCs w:val="22"/>
          <w:lang w:val="it-IT" w:eastAsia="it-IT" w:bidi="ar-SA"/>
          <w14:ligatures w14:val="standardContextual"/>
        </w:rPr>
        <w:br w:type="page"/>
      </w:r>
    </w:p>
    <w:p w14:paraId="393A28E5" w14:textId="77777777" w:rsidR="00365CAE" w:rsidRDefault="00365CAE" w:rsidP="008F3D6C">
      <w:pPr>
        <w:spacing w:before="0" w:after="0" w:line="240" w:lineRule="auto"/>
        <w:ind w:left="23" w:right="19"/>
        <w:jc w:val="both"/>
        <w:rPr>
          <w:rFonts w:asciiTheme="minorHAnsi" w:hAnsiTheme="minorHAnsi" w:cstheme="minorHAnsi"/>
          <w:color w:val="000000"/>
          <w:kern w:val="2"/>
          <w:szCs w:val="22"/>
          <w:lang w:val="it-IT" w:eastAsia="it-IT" w:bidi="ar-SA"/>
          <w14:ligatures w14:val="standardContextual"/>
        </w:rPr>
      </w:pPr>
    </w:p>
    <w:p w14:paraId="75EB4631" w14:textId="77777777" w:rsidR="00E53178" w:rsidRPr="009D395B" w:rsidRDefault="00E53178" w:rsidP="00E53178">
      <w:pPr>
        <w:pStyle w:val="Titolo1"/>
        <w:rPr>
          <w:lang w:val="it-IT"/>
        </w:rPr>
      </w:pPr>
      <w:bookmarkStart w:id="7" w:name="_Toc228289329"/>
      <w:bookmarkStart w:id="8" w:name="_Toc226640346"/>
      <w:bookmarkStart w:id="9" w:name="_Toc227224902"/>
      <w:bookmarkStart w:id="10" w:name="_Toc227319413"/>
      <w:bookmarkStart w:id="11" w:name="_Toc227853743"/>
      <w:bookmarkStart w:id="12" w:name="_Toc228466783"/>
      <w:bookmarkEnd w:id="0"/>
      <w:r w:rsidRPr="009D395B">
        <w:rPr>
          <w:lang w:val="it-IT"/>
        </w:rPr>
        <w:t xml:space="preserve">1. </w:t>
      </w:r>
      <w:r w:rsidRPr="009D395B">
        <w:rPr>
          <w:caps w:val="0"/>
          <w:lang w:val="it-IT"/>
        </w:rPr>
        <w:t>COMUNICAZIONI DELLA F.I.G.C.</w:t>
      </w:r>
      <w:bookmarkEnd w:id="7"/>
      <w:bookmarkEnd w:id="12"/>
      <w:r w:rsidRPr="009D395B">
        <w:rPr>
          <w:caps w:val="0"/>
          <w:lang w:val="it-IT"/>
        </w:rPr>
        <w:t xml:space="preserve"> </w:t>
      </w:r>
    </w:p>
    <w:p w14:paraId="5DF0BC7C" w14:textId="77777777" w:rsidR="00E53178" w:rsidRPr="009D395B" w:rsidRDefault="00E53178" w:rsidP="00E53178">
      <w:pPr>
        <w:rPr>
          <w:szCs w:val="22"/>
          <w:lang w:val="it-IT"/>
        </w:rPr>
      </w:pPr>
      <w:r w:rsidRPr="009D395B">
        <w:rPr>
          <w:szCs w:val="22"/>
          <w:lang w:val="it-IT"/>
        </w:rPr>
        <w:t>Nessuna comunicazione</w:t>
      </w:r>
    </w:p>
    <w:p w14:paraId="777BD675" w14:textId="77777777" w:rsidR="00E53178" w:rsidRPr="009D395B" w:rsidRDefault="00E53178" w:rsidP="00E53178">
      <w:pPr>
        <w:pStyle w:val="Titolo1"/>
        <w:rPr>
          <w:lang w:val="it-IT"/>
        </w:rPr>
      </w:pPr>
      <w:bookmarkStart w:id="13" w:name="_Toc228289330"/>
      <w:bookmarkStart w:id="14" w:name="_Toc228466784"/>
      <w:r w:rsidRPr="009D395B">
        <w:rPr>
          <w:lang w:val="it-IT"/>
        </w:rPr>
        <w:t xml:space="preserve">2. </w:t>
      </w:r>
      <w:r w:rsidRPr="009D395B">
        <w:rPr>
          <w:caps w:val="0"/>
          <w:lang w:val="it-IT"/>
        </w:rPr>
        <w:t>COMUNICAZIONI DELLA LEGA NAZIONALE DILETTANTI</w:t>
      </w:r>
      <w:bookmarkEnd w:id="13"/>
      <w:bookmarkEnd w:id="14"/>
      <w:r w:rsidRPr="009D395B">
        <w:rPr>
          <w:caps w:val="0"/>
          <w:lang w:val="it-IT"/>
        </w:rPr>
        <w:t xml:space="preserve"> </w:t>
      </w:r>
    </w:p>
    <w:p w14:paraId="64DF388B" w14:textId="77777777" w:rsidR="00E53178" w:rsidRPr="009D395B" w:rsidRDefault="00E53178" w:rsidP="00E53178">
      <w:pPr>
        <w:pStyle w:val="Titolo2"/>
        <w:rPr>
          <w:lang w:val="it-IT"/>
        </w:rPr>
      </w:pPr>
      <w:bookmarkStart w:id="15" w:name="_Toc514760060"/>
      <w:bookmarkStart w:id="16" w:name="_Toc514146866"/>
      <w:bookmarkStart w:id="17" w:name="_Toc513804930"/>
      <w:bookmarkStart w:id="18" w:name="_Toc513464377"/>
      <w:bookmarkStart w:id="19" w:name="_Toc506466913"/>
      <w:bookmarkStart w:id="20" w:name="_Toc505859125"/>
      <w:bookmarkStart w:id="21" w:name="_Toc504651759"/>
      <w:bookmarkStart w:id="22" w:name="_Toc499210676"/>
      <w:bookmarkStart w:id="23" w:name="_Toc499811508"/>
      <w:bookmarkStart w:id="24" w:name="_Toc501625274"/>
      <w:bookmarkStart w:id="25" w:name="_Toc507070640"/>
      <w:bookmarkStart w:id="26" w:name="_Toc508278371"/>
      <w:bookmarkStart w:id="27" w:name="_Toc508372525"/>
      <w:bookmarkStart w:id="28" w:name="_Toc515539097"/>
      <w:bookmarkStart w:id="29" w:name="_Toc228289331"/>
      <w:bookmarkStart w:id="30" w:name="_Toc228466785"/>
      <w:r w:rsidRPr="009D395B">
        <w:rPr>
          <w:lang w:val="it-IT"/>
        </w:rPr>
        <w:t>2.1 Comunicati Ufficiali L.N.D.</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2891804" w14:textId="77777777" w:rsidR="00E53178" w:rsidRPr="006020B1" w:rsidRDefault="00E53178" w:rsidP="00E53178">
      <w:pPr>
        <w:rPr>
          <w:rFonts w:asciiTheme="minorHAnsi" w:hAnsiTheme="minorHAnsi" w:cstheme="minorHAnsi"/>
          <w:lang w:val="it-IT"/>
        </w:rPr>
      </w:pPr>
      <w:r w:rsidRPr="00BF30E4">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E53178" w:rsidRPr="00E53178" w14:paraId="55C59FFE"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406B4465" w14:textId="77777777" w:rsidR="00E53178" w:rsidRPr="00BF30E4" w:rsidRDefault="00E53178" w:rsidP="00E3681B">
            <w:pPr>
              <w:spacing w:before="0" w:after="0" w:line="240" w:lineRule="auto"/>
              <w:rPr>
                <w:rStyle w:val="koowaheaderitem"/>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394</w:t>
            </w:r>
          </w:p>
        </w:tc>
        <w:tc>
          <w:tcPr>
            <w:tcW w:w="4565" w:type="pct"/>
            <w:tcBorders>
              <w:top w:val="single" w:sz="6" w:space="0" w:color="DDDDDD"/>
              <w:left w:val="nil"/>
              <w:bottom w:val="single" w:sz="6" w:space="0" w:color="DDDDDD"/>
              <w:right w:val="nil"/>
            </w:tcBorders>
            <w:shd w:val="clear" w:color="auto" w:fill="FFFFFF"/>
            <w:hideMark/>
          </w:tcPr>
          <w:p w14:paraId="6E2BA297" w14:textId="77777777" w:rsidR="00E53178" w:rsidRPr="00BF30E4" w:rsidRDefault="00E53178" w:rsidP="00E3681B">
            <w:pPr>
              <w:spacing w:before="0" w:after="0" w:line="240" w:lineRule="auto"/>
              <w:jc w:val="both"/>
              <w:rPr>
                <w:rStyle w:val="whitespacepreserver"/>
                <w:lang w:val="it-IT"/>
              </w:rPr>
            </w:pPr>
            <w:hyperlink r:id="rId12" w:history="1">
              <w:r w:rsidRPr="00BF30E4">
                <w:rPr>
                  <w:rStyle w:val="Collegamentoipertestuale"/>
                  <w:lang w:val="it-IT"/>
                </w:rPr>
                <w:t>Modalità di presentazione delle candidature a Presidente Federale e Consigliere Federale</w:t>
              </w:r>
            </w:hyperlink>
          </w:p>
          <w:p w14:paraId="1B097B23" w14:textId="77777777" w:rsidR="00E53178" w:rsidRPr="00BF30E4" w:rsidRDefault="00E53178" w:rsidP="00E3681B">
            <w:pPr>
              <w:spacing w:before="0" w:after="0" w:line="240" w:lineRule="auto"/>
              <w:jc w:val="both"/>
              <w:rPr>
                <w:lang w:val="it-IT"/>
              </w:rPr>
            </w:pPr>
            <w:r w:rsidRPr="00BF30E4">
              <w:rPr>
                <w:lang w:val="it-IT"/>
              </w:rPr>
              <w:t xml:space="preserve">Ripresa del Comunicato Ufficiale n. 197/A della F.I.G.C., inerente a un chiarimento circa le modalità di presentazione delle candidature a Presidente Federale e Consigliere Federale, le quali potranno essere inviate a mezzo PEC all'indirizzo </w:t>
            </w:r>
            <w:hyperlink r:id="rId13" w:history="1">
              <w:r w:rsidRPr="00BF30E4">
                <w:rPr>
                  <w:rStyle w:val="Collegamentoipertestuale"/>
                  <w:lang w:val="it-IT"/>
                </w:rPr>
                <w:t>segreteria.generale@pec.figc.it</w:t>
              </w:r>
            </w:hyperlink>
            <w:r w:rsidRPr="00BF30E4">
              <w:rPr>
                <w:lang w:val="it-IT"/>
              </w:rPr>
              <w:t>, entro e non oltre le ore 23:59 del 13 maggio 2026, ovvero depositate presso la Segreteria Federale negli orari di ufficio, e comunque entro le ore 18:00</w:t>
            </w:r>
          </w:p>
        </w:tc>
      </w:tr>
      <w:tr w:rsidR="00E53178" w:rsidRPr="00BF30E4" w14:paraId="171A28CD"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1997A88B"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395</w:t>
            </w:r>
          </w:p>
        </w:tc>
        <w:tc>
          <w:tcPr>
            <w:tcW w:w="4565" w:type="pct"/>
            <w:tcBorders>
              <w:top w:val="single" w:sz="6" w:space="0" w:color="DDDDDD"/>
              <w:left w:val="nil"/>
              <w:bottom w:val="single" w:sz="6" w:space="0" w:color="DDDDDD"/>
              <w:right w:val="nil"/>
            </w:tcBorders>
            <w:shd w:val="clear" w:color="auto" w:fill="FFFFFF"/>
            <w:hideMark/>
          </w:tcPr>
          <w:p w14:paraId="6A29AB18" w14:textId="77777777" w:rsidR="00E53178" w:rsidRPr="00BF30E4" w:rsidRDefault="00E53178" w:rsidP="00E3681B">
            <w:pPr>
              <w:spacing w:before="0" w:after="0" w:line="240" w:lineRule="auto"/>
              <w:jc w:val="both"/>
              <w:rPr>
                <w:lang w:val="it-IT"/>
              </w:rPr>
            </w:pPr>
            <w:hyperlink r:id="rId14" w:history="1">
              <w:r w:rsidRPr="00BF30E4">
                <w:rPr>
                  <w:rStyle w:val="Collegamentoipertestuale"/>
                  <w:lang w:val="it-IT"/>
                </w:rPr>
                <w:t>Modifica degli artt. 31, 32, 39, 96, 99, 100, 101, 103, 113 e 114 delle N.O.I.F.</w:t>
              </w:r>
            </w:hyperlink>
          </w:p>
          <w:p w14:paraId="5B95A650" w14:textId="77777777" w:rsidR="00E53178" w:rsidRPr="00BF30E4" w:rsidRDefault="00E53178" w:rsidP="00E3681B">
            <w:pPr>
              <w:spacing w:before="0" w:after="0" w:line="240" w:lineRule="auto"/>
              <w:jc w:val="both"/>
              <w:rPr>
                <w:lang w:val="it-IT"/>
              </w:rPr>
            </w:pPr>
            <w:r w:rsidRPr="00BF30E4">
              <w:rPr>
                <w:lang w:val="it-IT"/>
              </w:rPr>
              <w:t>Ripresa del Comunicato Ufficiale n. 198/A della F.I.G.C., inerente alla modifica degli artt. 31, 32, 39, 96, 99, 100, 101, 103, 113 e 114 delle N.O.I.F.</w:t>
            </w:r>
          </w:p>
        </w:tc>
      </w:tr>
      <w:tr w:rsidR="00E53178" w:rsidRPr="00E53178" w14:paraId="12911F7B"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619BFCDD"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396</w:t>
            </w:r>
          </w:p>
        </w:tc>
        <w:tc>
          <w:tcPr>
            <w:tcW w:w="4565" w:type="pct"/>
            <w:tcBorders>
              <w:top w:val="single" w:sz="6" w:space="0" w:color="DDDDDD"/>
              <w:left w:val="nil"/>
              <w:bottom w:val="single" w:sz="6" w:space="0" w:color="DDDDDD"/>
              <w:right w:val="nil"/>
            </w:tcBorders>
            <w:shd w:val="clear" w:color="auto" w:fill="FFFFFF"/>
            <w:hideMark/>
          </w:tcPr>
          <w:p w14:paraId="3840938F" w14:textId="77777777" w:rsidR="00E53178" w:rsidRPr="00BF30E4" w:rsidRDefault="00E53178" w:rsidP="00E3681B">
            <w:pPr>
              <w:spacing w:before="0" w:after="0" w:line="240" w:lineRule="auto"/>
              <w:jc w:val="both"/>
              <w:rPr>
                <w:lang w:val="it-IT"/>
              </w:rPr>
            </w:pPr>
            <w:hyperlink r:id="rId15" w:history="1">
              <w:r w:rsidRPr="00BF30E4">
                <w:rPr>
                  <w:rStyle w:val="Collegamentoipertestuale"/>
                  <w:lang w:val="it-IT"/>
                </w:rPr>
                <w:t>Modifica art. 30 Regolamento LND</w:t>
              </w:r>
            </w:hyperlink>
          </w:p>
          <w:p w14:paraId="2069B6A8" w14:textId="77777777" w:rsidR="00E53178" w:rsidRPr="00BF30E4" w:rsidRDefault="00E53178" w:rsidP="00E3681B">
            <w:pPr>
              <w:spacing w:before="0" w:after="0" w:line="240" w:lineRule="auto"/>
              <w:jc w:val="both"/>
              <w:rPr>
                <w:lang w:val="it-IT"/>
              </w:rPr>
            </w:pPr>
            <w:r w:rsidRPr="00BF30E4">
              <w:rPr>
                <w:lang w:val="it-IT"/>
              </w:rPr>
              <w:t>Ripresa del Comunicato Ufficiale n. 199/A della F.I.G.C., inerente alla modifica dell'art. 30 del Regolamento della Lega Nazionale Dilettanti, con l’aggiunta di Supercoppa Serie A maschile, Supercoppa Serie A femminile, Supercoppa Under 19 maschile e Supercoppa Under 19 femminile tra le attività agonistiche nazionali di Calcio a Cinque</w:t>
            </w:r>
          </w:p>
        </w:tc>
      </w:tr>
      <w:tr w:rsidR="00E53178" w:rsidRPr="00671D63" w14:paraId="44CC8F30"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647159FE"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397</w:t>
            </w:r>
          </w:p>
        </w:tc>
        <w:tc>
          <w:tcPr>
            <w:tcW w:w="4565" w:type="pct"/>
            <w:tcBorders>
              <w:top w:val="single" w:sz="6" w:space="0" w:color="DDDDDD"/>
              <w:left w:val="nil"/>
              <w:bottom w:val="single" w:sz="6" w:space="0" w:color="DDDDDD"/>
              <w:right w:val="nil"/>
            </w:tcBorders>
            <w:shd w:val="clear" w:color="auto" w:fill="FFFFFF"/>
            <w:hideMark/>
          </w:tcPr>
          <w:p w14:paraId="6B965AD5" w14:textId="77777777" w:rsidR="00E53178" w:rsidRPr="00BF30E4" w:rsidRDefault="00E53178" w:rsidP="00E3681B">
            <w:pPr>
              <w:spacing w:before="0" w:after="0" w:line="240" w:lineRule="auto"/>
              <w:jc w:val="both"/>
              <w:rPr>
                <w:lang w:val="it-IT"/>
              </w:rPr>
            </w:pPr>
            <w:hyperlink r:id="rId16" w:history="1">
              <w:r w:rsidRPr="00BF30E4">
                <w:rPr>
                  <w:rStyle w:val="Collegamentoipertestuale"/>
                  <w:lang w:val="it-IT"/>
                </w:rPr>
                <w:t>Decadenza di alcuni Delegati Assembleari in Rappresentanza della L.N.D..</w:t>
              </w:r>
            </w:hyperlink>
            <w:r w:rsidRPr="00BF30E4">
              <w:rPr>
                <w:lang w:val="it-IT"/>
              </w:rPr>
              <w:t xml:space="preserve"> </w:t>
            </w:r>
          </w:p>
          <w:p w14:paraId="02279D5C" w14:textId="77777777" w:rsidR="00E53178" w:rsidRPr="00BF30E4" w:rsidRDefault="00E53178" w:rsidP="00E3681B">
            <w:pPr>
              <w:spacing w:before="0" w:after="0" w:line="240" w:lineRule="auto"/>
              <w:jc w:val="both"/>
              <w:rPr>
                <w:lang w:val="it-IT"/>
              </w:rPr>
            </w:pPr>
            <w:r w:rsidRPr="00BF30E4">
              <w:rPr>
                <w:lang w:val="it-IT"/>
              </w:rPr>
              <w:t xml:space="preserve">Ripresa del Comunicato Ufficiale n. 200/A della F.I.G.C., inerente alla decadenza di alcuni Delegati Assembleari in rappresentanza della L.N.D.. Si veda apposite sezione per quanto di competenza del Comitato Regionale Lombardia.  </w:t>
            </w:r>
          </w:p>
        </w:tc>
      </w:tr>
      <w:tr w:rsidR="00E53178" w:rsidRPr="00671D63" w14:paraId="494677A9"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769E0A31"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398</w:t>
            </w:r>
          </w:p>
        </w:tc>
        <w:tc>
          <w:tcPr>
            <w:tcW w:w="4565" w:type="pct"/>
            <w:tcBorders>
              <w:top w:val="single" w:sz="6" w:space="0" w:color="DDDDDD"/>
              <w:left w:val="nil"/>
              <w:bottom w:val="single" w:sz="6" w:space="0" w:color="DDDDDD"/>
              <w:right w:val="nil"/>
            </w:tcBorders>
            <w:shd w:val="clear" w:color="auto" w:fill="FFFFFF"/>
            <w:hideMark/>
          </w:tcPr>
          <w:p w14:paraId="27F9DDE8" w14:textId="77777777" w:rsidR="00E53178" w:rsidRPr="00BF30E4" w:rsidRDefault="00E53178" w:rsidP="00E3681B">
            <w:pPr>
              <w:spacing w:before="0" w:after="0" w:line="240" w:lineRule="auto"/>
              <w:jc w:val="both"/>
              <w:rPr>
                <w:lang w:val="it-IT"/>
              </w:rPr>
            </w:pPr>
            <w:hyperlink r:id="rId17" w:history="1">
              <w:r w:rsidRPr="00BF30E4">
                <w:rPr>
                  <w:rStyle w:val="Collegamentoipertestuale"/>
                  <w:lang w:val="it-IT"/>
                </w:rPr>
                <w:t>Designazioni arbitrali gare di play-off e supercoppa del Campionato Primavera 2 della LNP Serie B</w:t>
              </w:r>
            </w:hyperlink>
          </w:p>
          <w:p w14:paraId="37C2DA88" w14:textId="77777777" w:rsidR="00E53178" w:rsidRPr="00BF30E4" w:rsidRDefault="00E53178" w:rsidP="00E3681B">
            <w:pPr>
              <w:spacing w:before="0" w:after="0" w:line="240" w:lineRule="auto"/>
              <w:jc w:val="both"/>
              <w:rPr>
                <w:lang w:val="it-IT"/>
              </w:rPr>
            </w:pPr>
            <w:r w:rsidRPr="00BF30E4">
              <w:rPr>
                <w:lang w:val="it-IT"/>
              </w:rPr>
              <w:t>Ripresa del Comunicato Ufficiale n. 201/A della F.I.G.C., inerente le designazioni arbitrali per le gare di Play-Off, Play-Out e di Supercoppa del Campionato Primavera 2, della Lega Nazionale Professionisti Serie B.</w:t>
            </w:r>
          </w:p>
        </w:tc>
      </w:tr>
      <w:tr w:rsidR="00E53178" w:rsidRPr="00E53178" w14:paraId="117CC880"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2F696995"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399</w:t>
            </w:r>
          </w:p>
        </w:tc>
        <w:tc>
          <w:tcPr>
            <w:tcW w:w="4565" w:type="pct"/>
            <w:tcBorders>
              <w:top w:val="single" w:sz="6" w:space="0" w:color="DDDDDD"/>
              <w:left w:val="nil"/>
              <w:bottom w:val="single" w:sz="6" w:space="0" w:color="DDDDDD"/>
              <w:right w:val="nil"/>
            </w:tcBorders>
            <w:shd w:val="clear" w:color="auto" w:fill="FFFFFF"/>
            <w:hideMark/>
          </w:tcPr>
          <w:p w14:paraId="7A045523" w14:textId="77777777" w:rsidR="00E53178" w:rsidRPr="00BF30E4" w:rsidRDefault="00E53178" w:rsidP="00E3681B">
            <w:pPr>
              <w:spacing w:before="0" w:after="0" w:line="240" w:lineRule="auto"/>
              <w:jc w:val="both"/>
              <w:rPr>
                <w:lang w:val="it-IT"/>
              </w:rPr>
            </w:pPr>
            <w:hyperlink r:id="rId18" w:history="1">
              <w:r w:rsidRPr="00BF30E4">
                <w:rPr>
                  <w:rStyle w:val="Collegamentoipertestuale"/>
                  <w:lang w:val="it-IT"/>
                </w:rPr>
                <w:t>Deroga LND Art. 72 NOIF – Maglie Da Gioco S.S. 2026/2027</w:t>
              </w:r>
            </w:hyperlink>
          </w:p>
          <w:p w14:paraId="13432205" w14:textId="77777777" w:rsidR="00E53178" w:rsidRPr="00BF30E4" w:rsidRDefault="00E53178" w:rsidP="00E3681B">
            <w:pPr>
              <w:spacing w:before="0" w:after="0" w:line="240" w:lineRule="auto"/>
              <w:jc w:val="both"/>
              <w:rPr>
                <w:lang w:val="it-IT"/>
              </w:rPr>
            </w:pPr>
            <w:r w:rsidRPr="00BF30E4">
              <w:rPr>
                <w:lang w:val="it-IT"/>
              </w:rPr>
              <w:t>Ripresa del Comunicato Ufficiale n. 202/A della F.I.G.C., inerente la deroga all’art. 72 delle N.O.I.F., limitatamente alla stagione sportiva 2026/2027, che consente ai calciatori e calciatrici partecipanti ai Campionati dilettantistici nazionali, regionali e provinciali maschili e femminili, nonché ai Campionati giovanili Juniores della L.N.D., di indossare per tutta la durata della stagione, una maglia recante sempre lo stesso numero, non necessariamente progressivo e che consente altresì ai calciatori e calciatrici partecipanti al Campionato Nazionale di Serie D e al Campionato Nazionale di Serie C Femminile, anche la personalizzazione della maglia con il cognome.</w:t>
            </w:r>
          </w:p>
        </w:tc>
      </w:tr>
      <w:tr w:rsidR="00E53178" w:rsidRPr="00E53178" w14:paraId="4C7E1E2F"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7B249031"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400</w:t>
            </w:r>
          </w:p>
        </w:tc>
        <w:tc>
          <w:tcPr>
            <w:tcW w:w="4565" w:type="pct"/>
            <w:tcBorders>
              <w:top w:val="single" w:sz="6" w:space="0" w:color="DDDDDD"/>
              <w:left w:val="nil"/>
              <w:bottom w:val="single" w:sz="6" w:space="0" w:color="DDDDDD"/>
              <w:right w:val="nil"/>
            </w:tcBorders>
            <w:shd w:val="clear" w:color="auto" w:fill="FFFFFF"/>
            <w:hideMark/>
          </w:tcPr>
          <w:p w14:paraId="44BCA2C2" w14:textId="77777777" w:rsidR="00E53178" w:rsidRPr="00BF30E4" w:rsidRDefault="00E53178" w:rsidP="00E3681B">
            <w:pPr>
              <w:spacing w:before="0" w:after="0" w:line="240" w:lineRule="auto"/>
              <w:jc w:val="both"/>
              <w:rPr>
                <w:lang w:val="it-IT"/>
              </w:rPr>
            </w:pPr>
            <w:hyperlink r:id="rId19" w:history="1">
              <w:r w:rsidRPr="00BF30E4">
                <w:rPr>
                  <w:rStyle w:val="Collegamentoipertestuale"/>
                  <w:lang w:val="it-IT"/>
                </w:rPr>
                <w:t>Deroga Regola 3 del Giuoco del Calcio - numero riserve distinta di gara competizioni LND 2026-2027</w:t>
              </w:r>
            </w:hyperlink>
          </w:p>
          <w:p w14:paraId="13BCC92A" w14:textId="77777777" w:rsidR="00E53178" w:rsidRPr="00BF30E4" w:rsidRDefault="00E53178" w:rsidP="00E3681B">
            <w:pPr>
              <w:spacing w:before="0" w:after="0" w:line="240" w:lineRule="auto"/>
              <w:jc w:val="both"/>
              <w:rPr>
                <w:lang w:val="it-IT"/>
              </w:rPr>
            </w:pPr>
            <w:r w:rsidRPr="00BF30E4">
              <w:rPr>
                <w:lang w:val="it-IT"/>
              </w:rPr>
              <w:t>Ripresa del Comunicato Ufficiale n. 203/A della F.I.G.C., inerente la deroga alle Decisioni Ufficiali F.I.G.C. – Regola 3 – del Regolamento del Giuoco del Calcio, che consente alle Società partecipanti alle competizioni ufficiali organizzate nell’ambito della L.N.D., in via sperimentale, per la stagione sportiva 2026/2027 di poter indicare un massimo di nove giocatori di riserva nella distinta di gara, in luogo dei sette previsti dalle vigenti disposizioni, tra i quali scegliere gli eventuali sostituti.</w:t>
            </w:r>
          </w:p>
        </w:tc>
      </w:tr>
    </w:tbl>
    <w:p w14:paraId="630D3519" w14:textId="77777777" w:rsidR="00E53178" w:rsidRDefault="00E53178">
      <w:r>
        <w:br w:type="page"/>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E53178" w:rsidRPr="00E53178" w14:paraId="5FFEF883"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1D58C752" w14:textId="0E54B76B"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lastRenderedPageBreak/>
              <w:t>C.U. 401</w:t>
            </w:r>
          </w:p>
        </w:tc>
        <w:tc>
          <w:tcPr>
            <w:tcW w:w="4565" w:type="pct"/>
            <w:tcBorders>
              <w:top w:val="single" w:sz="6" w:space="0" w:color="DDDDDD"/>
              <w:left w:val="nil"/>
              <w:bottom w:val="single" w:sz="6" w:space="0" w:color="DDDDDD"/>
              <w:right w:val="nil"/>
            </w:tcBorders>
            <w:shd w:val="clear" w:color="auto" w:fill="FFFFFF"/>
            <w:hideMark/>
          </w:tcPr>
          <w:p w14:paraId="71E34AE2" w14:textId="77777777" w:rsidR="00E53178" w:rsidRPr="00BF30E4" w:rsidRDefault="00E53178" w:rsidP="00E3681B">
            <w:pPr>
              <w:spacing w:before="0" w:after="0" w:line="240" w:lineRule="auto"/>
              <w:jc w:val="both"/>
              <w:rPr>
                <w:lang w:val="it-IT"/>
              </w:rPr>
            </w:pPr>
            <w:hyperlink r:id="rId20" w:history="1">
              <w:r w:rsidRPr="00BF30E4">
                <w:rPr>
                  <w:rStyle w:val="Collegamentoipertestuale"/>
                  <w:lang w:val="it-IT"/>
                </w:rPr>
                <w:t>Sostituzione aggiuntiva nei tempi supplementari nelle competizioni di calcio a 11 LND 2026/2027</w:t>
              </w:r>
            </w:hyperlink>
          </w:p>
          <w:p w14:paraId="37BCC5D9" w14:textId="77777777" w:rsidR="00E53178" w:rsidRPr="00BF30E4" w:rsidRDefault="00E53178" w:rsidP="00E3681B">
            <w:pPr>
              <w:spacing w:before="0" w:after="0" w:line="240" w:lineRule="auto"/>
              <w:jc w:val="both"/>
              <w:rPr>
                <w:lang w:val="it-IT"/>
              </w:rPr>
            </w:pPr>
            <w:r w:rsidRPr="00BF30E4">
              <w:rPr>
                <w:lang w:val="it-IT"/>
              </w:rPr>
              <w:t xml:space="preserve">Ripresa del Comunicato Ufficiale n. 204/A della F.I.G.C., inerente la possibilità, in deroga alle </w:t>
            </w:r>
            <w:proofErr w:type="spellStart"/>
            <w:r w:rsidRPr="00BF30E4">
              <w:rPr>
                <w:lang w:val="it-IT"/>
              </w:rPr>
              <w:t>Dcisioni</w:t>
            </w:r>
            <w:proofErr w:type="spellEnd"/>
            <w:r w:rsidRPr="00BF30E4">
              <w:rPr>
                <w:lang w:val="it-IT"/>
              </w:rPr>
              <w:t xml:space="preserve"> Ufficiali F.I.G.C. – Regola 3 – del Regolamento del Giuoco del Calcio, di utilizzare un calciatore/calciatrice di riserva in più negli eventuali tempi supplementari, e quindi di avere una opportunità di sostituzione aggiuntiva indipendentemente dal fatto che la squadra abbia già utilizzato o meno tutte le sostituzioni consentite, alle squadre che partecipano alle competizioni ufficiali nazionali e territoriali di calcio a 11 organizzate nell'ambito della L.N.D., limitatamente alla stagione sportiva 2026/2027</w:t>
            </w:r>
          </w:p>
        </w:tc>
      </w:tr>
      <w:tr w:rsidR="00E53178" w:rsidRPr="00E53178" w14:paraId="0B8773D1"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53909BE5"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402</w:t>
            </w:r>
          </w:p>
        </w:tc>
        <w:tc>
          <w:tcPr>
            <w:tcW w:w="4565" w:type="pct"/>
            <w:tcBorders>
              <w:top w:val="single" w:sz="6" w:space="0" w:color="DDDDDD"/>
              <w:left w:val="nil"/>
              <w:bottom w:val="single" w:sz="6" w:space="0" w:color="DDDDDD"/>
              <w:right w:val="nil"/>
            </w:tcBorders>
            <w:shd w:val="clear" w:color="auto" w:fill="FFFFFF"/>
            <w:hideMark/>
          </w:tcPr>
          <w:p w14:paraId="6DB98604" w14:textId="77777777" w:rsidR="00E53178" w:rsidRPr="00BF30E4" w:rsidRDefault="00E53178" w:rsidP="00E3681B">
            <w:pPr>
              <w:spacing w:before="0" w:after="0" w:line="240" w:lineRule="auto"/>
              <w:jc w:val="both"/>
              <w:rPr>
                <w:lang w:val="it-IT"/>
              </w:rPr>
            </w:pPr>
            <w:hyperlink r:id="rId21" w:history="1">
              <w:r w:rsidRPr="00BF30E4">
                <w:rPr>
                  <w:rStyle w:val="Collegamentoipertestuale"/>
                  <w:lang w:val="it-IT"/>
                </w:rPr>
                <w:t>Deroga LND agli artt. 31 e 32 delle N.O.I.F., s.s. 2026-2027</w:t>
              </w:r>
            </w:hyperlink>
          </w:p>
          <w:p w14:paraId="015741E4" w14:textId="77777777" w:rsidR="00E53178" w:rsidRPr="00BF30E4" w:rsidRDefault="00E53178" w:rsidP="00E3681B">
            <w:pPr>
              <w:spacing w:before="0" w:after="0" w:line="240" w:lineRule="auto"/>
              <w:jc w:val="both"/>
              <w:rPr>
                <w:lang w:val="it-IT"/>
              </w:rPr>
            </w:pPr>
            <w:r w:rsidRPr="00BF30E4">
              <w:rPr>
                <w:lang w:val="it-IT"/>
              </w:rPr>
              <w:t xml:space="preserve">Ripresa del Comunicato Ufficiale n. 205/A della F.I.G.C., inerente l'autorizzazione, in deroga agli artt. 31 e 32 delle N.O.I.F. ed alle ulteriori disposizioni federali, al tesseramento per la stagione sportiva 2026/2027 in favore delle società di Puro Settore Giovanile dei calciatori/calciatrici “Giovani Dilettanti" della classe 2010, con vincolo annuale. </w:t>
            </w:r>
          </w:p>
        </w:tc>
      </w:tr>
      <w:tr w:rsidR="00E53178" w:rsidRPr="00E53178" w14:paraId="75B228A1"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6672BDF1"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403</w:t>
            </w:r>
          </w:p>
        </w:tc>
        <w:tc>
          <w:tcPr>
            <w:tcW w:w="4565" w:type="pct"/>
            <w:tcBorders>
              <w:top w:val="single" w:sz="6" w:space="0" w:color="DDDDDD"/>
              <w:left w:val="nil"/>
              <w:bottom w:val="single" w:sz="6" w:space="0" w:color="DDDDDD"/>
              <w:right w:val="nil"/>
            </w:tcBorders>
            <w:shd w:val="clear" w:color="auto" w:fill="FFFFFF"/>
            <w:hideMark/>
          </w:tcPr>
          <w:p w14:paraId="5AEDA18D" w14:textId="77777777" w:rsidR="00E53178" w:rsidRPr="00BF30E4" w:rsidRDefault="00E53178" w:rsidP="00E3681B">
            <w:pPr>
              <w:spacing w:before="0" w:after="0" w:line="240" w:lineRule="auto"/>
              <w:jc w:val="both"/>
              <w:rPr>
                <w:lang w:val="it-IT"/>
              </w:rPr>
            </w:pPr>
            <w:hyperlink r:id="rId22" w:history="1">
              <w:r w:rsidRPr="00BF30E4">
                <w:rPr>
                  <w:rStyle w:val="Collegamentoipertestuale"/>
                  <w:lang w:val="it-IT"/>
                </w:rPr>
                <w:t>Deroga Funzioni Arbitrali e Norme attuative Dirigente - Arbitro s.s. 26-27</w:t>
              </w:r>
            </w:hyperlink>
          </w:p>
          <w:p w14:paraId="695B7C08" w14:textId="77777777" w:rsidR="00E53178" w:rsidRPr="00BF30E4" w:rsidRDefault="00E53178" w:rsidP="00E3681B">
            <w:pPr>
              <w:spacing w:before="0" w:after="0" w:line="240" w:lineRule="auto"/>
              <w:jc w:val="both"/>
              <w:rPr>
                <w:lang w:val="it-IT"/>
              </w:rPr>
            </w:pPr>
            <w:r w:rsidRPr="00BF30E4">
              <w:rPr>
                <w:lang w:val="it-IT"/>
              </w:rPr>
              <w:t>Ripresa del Comunicato Ufficiale n. 206/A della F.I.G.C., inerente all’autorizzazione, in via sperimentale, anche per la stagione sportiva 2026/2027 alla designazione del “Dirigente Arbitro” nelle gare dei Tornei e nelle gare amichevoli dell’attività non ufficiale organizzate in ambito dilettantistico, e nei Campionati e Tornei amatori organizzati dai Comitati Regionali. Nell’allegato A al Comunicato Ufficiale sono reperibili le norme attuative dell’esercizio delle funzioni arbitrali da parte di un “Dirigente Arbitro” in occasione delle gare di Tornei e gare amichevoli non ufficiali organizzate in ambito dilettantistico</w:t>
            </w:r>
          </w:p>
        </w:tc>
      </w:tr>
      <w:tr w:rsidR="00E53178" w:rsidRPr="00E53178" w14:paraId="17CE89A5" w14:textId="77777777" w:rsidTr="00E3681B">
        <w:trPr>
          <w:trHeight w:val="454"/>
        </w:trPr>
        <w:tc>
          <w:tcPr>
            <w:tcW w:w="435" w:type="pct"/>
            <w:tcBorders>
              <w:top w:val="single" w:sz="6" w:space="0" w:color="DDDDDD"/>
              <w:left w:val="nil"/>
              <w:bottom w:val="single" w:sz="6" w:space="0" w:color="DDDDDD"/>
              <w:right w:val="nil"/>
            </w:tcBorders>
            <w:shd w:val="clear" w:color="auto" w:fill="FFFFFF"/>
          </w:tcPr>
          <w:p w14:paraId="4ECD8DA4" w14:textId="77777777" w:rsidR="00E53178" w:rsidRPr="00BF30E4" w:rsidRDefault="00E53178" w:rsidP="00E3681B">
            <w:pPr>
              <w:spacing w:before="0" w:after="0" w:line="240" w:lineRule="auto"/>
              <w:rPr>
                <w:rStyle w:val="whitespacepreserver"/>
                <w:rFonts w:asciiTheme="minorHAnsi" w:hAnsiTheme="minorHAnsi" w:cstheme="minorHAnsi"/>
                <w:b/>
                <w:bCs/>
                <w:szCs w:val="22"/>
                <w:lang w:val="it-IT"/>
              </w:rPr>
            </w:pPr>
            <w:r w:rsidRPr="00BF30E4">
              <w:rPr>
                <w:rStyle w:val="whitespacepreserver"/>
                <w:rFonts w:asciiTheme="minorHAnsi" w:hAnsiTheme="minorHAnsi" w:cstheme="minorHAnsi"/>
                <w:b/>
                <w:bCs/>
                <w:szCs w:val="22"/>
                <w:lang w:val="it-IT"/>
              </w:rPr>
              <w:t>C.U. 404</w:t>
            </w:r>
          </w:p>
        </w:tc>
        <w:tc>
          <w:tcPr>
            <w:tcW w:w="4565" w:type="pct"/>
            <w:tcBorders>
              <w:top w:val="single" w:sz="6" w:space="0" w:color="DDDDDD"/>
              <w:left w:val="nil"/>
              <w:bottom w:val="single" w:sz="6" w:space="0" w:color="DDDDDD"/>
              <w:right w:val="nil"/>
            </w:tcBorders>
            <w:shd w:val="clear" w:color="auto" w:fill="FFFFFF"/>
            <w:hideMark/>
          </w:tcPr>
          <w:p w14:paraId="3EBFAECF" w14:textId="77777777" w:rsidR="00E53178" w:rsidRPr="00BF30E4" w:rsidRDefault="00E53178" w:rsidP="00E3681B">
            <w:pPr>
              <w:spacing w:before="0" w:after="0" w:line="240" w:lineRule="auto"/>
              <w:jc w:val="both"/>
              <w:rPr>
                <w:lang w:val="it-IT"/>
              </w:rPr>
            </w:pPr>
            <w:hyperlink r:id="rId23" w:history="1">
              <w:r w:rsidRPr="00BF30E4">
                <w:rPr>
                  <w:rStyle w:val="Collegamentoipertestuale"/>
                  <w:lang w:val="it-IT"/>
                </w:rPr>
                <w:t>Campionato Juniores Dilettanti 2025/2026, fase nazionale, programma gare primo turno</w:t>
              </w:r>
            </w:hyperlink>
          </w:p>
          <w:p w14:paraId="5AA21A0F" w14:textId="77777777" w:rsidR="00E53178" w:rsidRPr="00BF30E4" w:rsidRDefault="00E53178" w:rsidP="00E3681B">
            <w:pPr>
              <w:spacing w:before="0" w:after="0" w:line="240" w:lineRule="auto"/>
              <w:jc w:val="both"/>
              <w:rPr>
                <w:lang w:val="it-IT"/>
              </w:rPr>
            </w:pPr>
            <w:r w:rsidRPr="00BF30E4">
              <w:rPr>
                <w:lang w:val="it-IT"/>
              </w:rPr>
              <w:t xml:space="preserve">La vincente della Gara di Finale del Campionato Under 19 Elite, che si disputerà mercoledì 29.04.2026, ore 20.30, presso il C.S. Comunale di Corso della Vittoria in Caronno Pertusella (Va) tra le Società Morazzone A.S.D. e Rozzano Calcio, avrà diritto a prendere parte alla fase nazionale il cui primo turno, disciplinato dal Comunicato Ufficiale in oggetto, prevede per la Società proveniente dal C.R. Lombardia osservi turno di riposo nella prima gara del triangolare del Girone A (02.05.2026) al quale prendono parte anche le Società provenienti dal C.R. Liguria e dal C.R. Piemonte VdA.  </w:t>
            </w:r>
          </w:p>
        </w:tc>
      </w:tr>
      <w:tr w:rsidR="00204DB2" w:rsidRPr="00D42057" w14:paraId="773EEED3" w14:textId="77777777" w:rsidTr="00166647">
        <w:trPr>
          <w:trHeight w:val="454"/>
        </w:trPr>
        <w:tc>
          <w:tcPr>
            <w:tcW w:w="435" w:type="pct"/>
            <w:tcBorders>
              <w:top w:val="single" w:sz="6" w:space="0" w:color="DDDDDD"/>
              <w:left w:val="nil"/>
              <w:bottom w:val="single" w:sz="6" w:space="0" w:color="DDDDDD"/>
              <w:right w:val="nil"/>
            </w:tcBorders>
            <w:shd w:val="clear" w:color="auto" w:fill="FFFFFF"/>
          </w:tcPr>
          <w:p w14:paraId="2714C299" w14:textId="77777777" w:rsidR="00204DB2" w:rsidRPr="006020B1" w:rsidRDefault="00204DB2" w:rsidP="00166647">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b/>
                <w:bCs/>
                <w:szCs w:val="22"/>
                <w:lang w:val="it-IT"/>
              </w:rPr>
              <w:t>C.U. 4</w:t>
            </w:r>
            <w:r>
              <w:rPr>
                <w:rStyle w:val="whitespacepreserver"/>
                <w:rFonts w:asciiTheme="minorHAnsi" w:hAnsiTheme="minorHAnsi" w:cstheme="minorHAnsi"/>
                <w:b/>
                <w:bCs/>
                <w:szCs w:val="22"/>
                <w:lang w:val="it-IT"/>
              </w:rPr>
              <w:t>05</w:t>
            </w:r>
          </w:p>
        </w:tc>
        <w:tc>
          <w:tcPr>
            <w:tcW w:w="4565" w:type="pct"/>
            <w:tcBorders>
              <w:top w:val="single" w:sz="6" w:space="0" w:color="DDDDDD"/>
              <w:left w:val="nil"/>
              <w:bottom w:val="single" w:sz="6" w:space="0" w:color="DDDDDD"/>
              <w:right w:val="nil"/>
            </w:tcBorders>
            <w:shd w:val="clear" w:color="auto" w:fill="FFFFFF"/>
          </w:tcPr>
          <w:p w14:paraId="627A3E92" w14:textId="77777777" w:rsidR="00204DB2" w:rsidRPr="003922FC" w:rsidRDefault="00204DB2" w:rsidP="00166647">
            <w:pPr>
              <w:spacing w:before="0" w:after="0" w:line="240" w:lineRule="auto"/>
              <w:jc w:val="both"/>
              <w:rPr>
                <w:lang w:val="it-IT"/>
              </w:rPr>
            </w:pPr>
            <w:hyperlink r:id="rId24" w:history="1">
              <w:r w:rsidRPr="00B235B4">
                <w:rPr>
                  <w:rStyle w:val="Collegamentoipertestuale"/>
                  <w:lang w:val="it-IT"/>
                </w:rPr>
                <w:t>Provvedimenti della Procura Federale</w:t>
              </w:r>
            </w:hyperlink>
          </w:p>
          <w:p w14:paraId="06BF62D3" w14:textId="77777777" w:rsidR="00204DB2" w:rsidRPr="005A2606" w:rsidRDefault="00204DB2" w:rsidP="00166647">
            <w:pPr>
              <w:spacing w:before="0" w:after="0" w:line="240" w:lineRule="auto"/>
              <w:jc w:val="both"/>
              <w:rPr>
                <w:lang w:val="it-IT"/>
              </w:rPr>
            </w:pPr>
            <w:r>
              <w:rPr>
                <w:rFonts w:asciiTheme="minorHAnsi" w:hAnsiTheme="minorHAnsi"/>
                <w:szCs w:val="22"/>
                <w:lang w:val="it-IT"/>
              </w:rPr>
              <w:t>R</w:t>
            </w:r>
            <w:r w:rsidRPr="00D42057">
              <w:rPr>
                <w:lang w:val="it-IT"/>
              </w:rPr>
              <w:t xml:space="preserve">ipresa del </w:t>
            </w:r>
            <w:r w:rsidRPr="0041698F">
              <w:rPr>
                <w:rFonts w:asciiTheme="minorHAnsi" w:hAnsiTheme="minorHAnsi"/>
                <w:szCs w:val="22"/>
                <w:lang w:val="it-IT"/>
              </w:rPr>
              <w:t>Cu Dal N. 463/A</w:t>
            </w:r>
            <w:r>
              <w:rPr>
                <w:rFonts w:asciiTheme="minorHAnsi" w:hAnsiTheme="minorHAnsi"/>
                <w:szCs w:val="22"/>
                <w:lang w:val="it-IT"/>
              </w:rPr>
              <w:t>A</w:t>
            </w:r>
            <w:r w:rsidRPr="0041698F">
              <w:rPr>
                <w:rFonts w:asciiTheme="minorHAnsi" w:hAnsiTheme="minorHAnsi"/>
                <w:szCs w:val="22"/>
                <w:lang w:val="it-IT"/>
              </w:rPr>
              <w:t xml:space="preserve"> Al N. 470/Aa Figc.</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204DB2" w:rsidRPr="00D42057" w14:paraId="437F79B4" w14:textId="77777777" w:rsidTr="00166647">
        <w:trPr>
          <w:trHeight w:val="454"/>
        </w:trPr>
        <w:tc>
          <w:tcPr>
            <w:tcW w:w="435" w:type="pct"/>
            <w:tcBorders>
              <w:top w:val="single" w:sz="6" w:space="0" w:color="DDDDDD"/>
              <w:left w:val="nil"/>
              <w:bottom w:val="single" w:sz="6" w:space="0" w:color="DDDDDD"/>
              <w:right w:val="nil"/>
            </w:tcBorders>
            <w:shd w:val="clear" w:color="auto" w:fill="FFFFFF"/>
          </w:tcPr>
          <w:p w14:paraId="445CFB01" w14:textId="77777777" w:rsidR="00204DB2" w:rsidRPr="003922FC" w:rsidRDefault="00204DB2" w:rsidP="00166647">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C.U.406</w:t>
            </w:r>
          </w:p>
        </w:tc>
        <w:tc>
          <w:tcPr>
            <w:tcW w:w="4565" w:type="pct"/>
            <w:tcBorders>
              <w:top w:val="single" w:sz="6" w:space="0" w:color="DDDDDD"/>
              <w:left w:val="nil"/>
              <w:bottom w:val="single" w:sz="6" w:space="0" w:color="DDDDDD"/>
              <w:right w:val="nil"/>
            </w:tcBorders>
            <w:shd w:val="clear" w:color="auto" w:fill="FFFFFF"/>
          </w:tcPr>
          <w:p w14:paraId="3E163400" w14:textId="77777777" w:rsidR="00204DB2" w:rsidRDefault="00204DB2" w:rsidP="00166647">
            <w:pPr>
              <w:spacing w:before="0" w:after="0" w:line="240" w:lineRule="auto"/>
              <w:jc w:val="both"/>
              <w:rPr>
                <w:lang w:val="it-IT"/>
              </w:rPr>
            </w:pPr>
            <w:hyperlink r:id="rId25" w:history="1">
              <w:r w:rsidRPr="00D4338A">
                <w:rPr>
                  <w:rStyle w:val="Collegamentoipertestuale"/>
                  <w:lang w:val="it-IT"/>
                </w:rPr>
                <w:t>Provvedimenti della Procura Federale</w:t>
              </w:r>
            </w:hyperlink>
          </w:p>
          <w:p w14:paraId="74D5A748" w14:textId="77777777" w:rsidR="00204DB2" w:rsidRDefault="00204DB2" w:rsidP="00166647">
            <w:pPr>
              <w:spacing w:before="0" w:after="0" w:line="240" w:lineRule="auto"/>
              <w:jc w:val="both"/>
              <w:rPr>
                <w:lang w:val="it-IT"/>
              </w:rPr>
            </w:pPr>
            <w:r>
              <w:rPr>
                <w:rFonts w:asciiTheme="minorHAnsi" w:hAnsiTheme="minorHAnsi"/>
                <w:szCs w:val="22"/>
                <w:lang w:val="it-IT"/>
              </w:rPr>
              <w:t>R</w:t>
            </w:r>
            <w:r w:rsidRPr="00D42057">
              <w:rPr>
                <w:lang w:val="it-IT"/>
              </w:rPr>
              <w:t xml:space="preserve">ipresa del </w:t>
            </w:r>
            <w:r w:rsidRPr="001F105B">
              <w:rPr>
                <w:rFonts w:asciiTheme="minorHAnsi" w:hAnsiTheme="minorHAnsi"/>
                <w:szCs w:val="22"/>
                <w:lang w:val="it-IT"/>
              </w:rPr>
              <w:t xml:space="preserve">CU N. 471/AA </w:t>
            </w:r>
            <w:proofErr w:type="spellStart"/>
            <w:r w:rsidRPr="001F105B">
              <w:rPr>
                <w:rFonts w:asciiTheme="minorHAnsi" w:hAnsiTheme="minorHAnsi"/>
                <w:szCs w:val="22"/>
                <w:lang w:val="it-IT"/>
              </w:rPr>
              <w:t>F</w:t>
            </w:r>
            <w:r w:rsidRPr="0041698F">
              <w:rPr>
                <w:rFonts w:asciiTheme="minorHAnsi" w:hAnsiTheme="minorHAnsi"/>
                <w:szCs w:val="22"/>
                <w:lang w:val="it-IT"/>
              </w:rPr>
              <w:t>Figc</w:t>
            </w:r>
            <w:proofErr w:type="spellEnd"/>
            <w:r w:rsidRPr="0041698F">
              <w:rPr>
                <w:rFonts w:asciiTheme="minorHAnsi" w:hAnsiTheme="minorHAnsi"/>
                <w:szCs w:val="22"/>
                <w:lang w:val="it-IT"/>
              </w:rPr>
              <w:t>.</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204DB2" w:rsidRPr="00D42057" w14:paraId="00D83E6A" w14:textId="77777777" w:rsidTr="00166647">
        <w:trPr>
          <w:trHeight w:val="454"/>
        </w:trPr>
        <w:tc>
          <w:tcPr>
            <w:tcW w:w="435" w:type="pct"/>
            <w:tcBorders>
              <w:top w:val="single" w:sz="6" w:space="0" w:color="DDDDDD"/>
              <w:left w:val="nil"/>
              <w:bottom w:val="single" w:sz="6" w:space="0" w:color="DDDDDD"/>
              <w:right w:val="nil"/>
            </w:tcBorders>
            <w:shd w:val="clear" w:color="auto" w:fill="FFFFFF"/>
          </w:tcPr>
          <w:p w14:paraId="0C6CD4AC" w14:textId="77777777" w:rsidR="00204DB2" w:rsidRDefault="00204DB2" w:rsidP="00166647">
            <w:pPr>
              <w:spacing w:before="0" w:after="0" w:line="240" w:lineRule="auto"/>
              <w:rPr>
                <w:rStyle w:val="whitespacepreserver"/>
                <w:rFonts w:asciiTheme="minorHAnsi" w:hAnsiTheme="minorHAnsi" w:cstheme="minorHAnsi"/>
                <w:b/>
                <w:bCs/>
                <w:szCs w:val="22"/>
                <w:lang w:val="it-IT"/>
              </w:rPr>
            </w:pPr>
            <w:r>
              <w:rPr>
                <w:rStyle w:val="whitespacepreserver"/>
                <w:rFonts w:asciiTheme="minorHAnsi" w:hAnsiTheme="minorHAnsi" w:cstheme="minorHAnsi"/>
                <w:b/>
                <w:bCs/>
                <w:szCs w:val="22"/>
                <w:lang w:val="it-IT"/>
              </w:rPr>
              <w:t>C.U.407</w:t>
            </w:r>
          </w:p>
        </w:tc>
        <w:tc>
          <w:tcPr>
            <w:tcW w:w="4565" w:type="pct"/>
            <w:tcBorders>
              <w:top w:val="single" w:sz="6" w:space="0" w:color="DDDDDD"/>
              <w:left w:val="nil"/>
              <w:bottom w:val="single" w:sz="6" w:space="0" w:color="DDDDDD"/>
              <w:right w:val="nil"/>
            </w:tcBorders>
            <w:shd w:val="clear" w:color="auto" w:fill="FFFFFF"/>
          </w:tcPr>
          <w:p w14:paraId="46277BA3" w14:textId="77777777" w:rsidR="00204DB2" w:rsidRDefault="00204DB2" w:rsidP="00166647">
            <w:pPr>
              <w:spacing w:before="0" w:after="0" w:line="240" w:lineRule="auto"/>
              <w:jc w:val="both"/>
              <w:rPr>
                <w:lang w:val="it-IT"/>
              </w:rPr>
            </w:pPr>
            <w:hyperlink r:id="rId26" w:history="1">
              <w:r w:rsidRPr="00200557">
                <w:rPr>
                  <w:rStyle w:val="Collegamentoipertestuale"/>
                  <w:lang w:val="it-IT"/>
                </w:rPr>
                <w:t>P</w:t>
              </w:r>
              <w:r w:rsidRPr="00D42057">
                <w:rPr>
                  <w:rStyle w:val="Collegamentoipertestuale"/>
                  <w:lang w:val="it-IT"/>
                </w:rPr>
                <w:t>rovvedimenti della Procura Federale</w:t>
              </w:r>
            </w:hyperlink>
          </w:p>
          <w:p w14:paraId="73BEFC0C" w14:textId="77777777" w:rsidR="00204DB2" w:rsidRDefault="00204DB2" w:rsidP="00166647">
            <w:pPr>
              <w:spacing w:before="0" w:after="0" w:line="240" w:lineRule="auto"/>
              <w:jc w:val="both"/>
              <w:rPr>
                <w:lang w:val="it-IT"/>
              </w:rPr>
            </w:pPr>
            <w:r>
              <w:rPr>
                <w:rFonts w:asciiTheme="minorHAnsi" w:hAnsiTheme="minorHAnsi"/>
                <w:szCs w:val="22"/>
                <w:lang w:val="it-IT"/>
              </w:rPr>
              <w:t>R</w:t>
            </w:r>
            <w:r w:rsidRPr="00D42057">
              <w:rPr>
                <w:lang w:val="it-IT"/>
              </w:rPr>
              <w:t xml:space="preserve">ipresa del </w:t>
            </w:r>
            <w:r w:rsidRPr="001F105B">
              <w:rPr>
                <w:rFonts w:asciiTheme="minorHAnsi" w:hAnsiTheme="minorHAnsi"/>
                <w:szCs w:val="22"/>
                <w:lang w:val="it-IT"/>
              </w:rPr>
              <w:t>CU N. 47</w:t>
            </w:r>
            <w:r>
              <w:rPr>
                <w:rFonts w:asciiTheme="minorHAnsi" w:hAnsiTheme="minorHAnsi"/>
                <w:szCs w:val="22"/>
                <w:lang w:val="it-IT"/>
              </w:rPr>
              <w:t>2</w:t>
            </w:r>
            <w:r w:rsidRPr="001F105B">
              <w:rPr>
                <w:rFonts w:asciiTheme="minorHAnsi" w:hAnsiTheme="minorHAnsi"/>
                <w:szCs w:val="22"/>
                <w:lang w:val="it-IT"/>
              </w:rPr>
              <w:t xml:space="preserve">/AA </w:t>
            </w:r>
            <w:proofErr w:type="spellStart"/>
            <w:r w:rsidRPr="001F105B">
              <w:rPr>
                <w:rFonts w:asciiTheme="minorHAnsi" w:hAnsiTheme="minorHAnsi"/>
                <w:szCs w:val="22"/>
                <w:lang w:val="it-IT"/>
              </w:rPr>
              <w:t>F</w:t>
            </w:r>
            <w:r w:rsidRPr="0041698F">
              <w:rPr>
                <w:rFonts w:asciiTheme="minorHAnsi" w:hAnsiTheme="minorHAnsi"/>
                <w:szCs w:val="22"/>
                <w:lang w:val="it-IT"/>
              </w:rPr>
              <w:t>Figc</w:t>
            </w:r>
            <w:proofErr w:type="spellEnd"/>
            <w:r w:rsidRPr="0041698F">
              <w:rPr>
                <w:rFonts w:asciiTheme="minorHAnsi" w:hAnsiTheme="minorHAnsi"/>
                <w:szCs w:val="22"/>
                <w:lang w:val="it-IT"/>
              </w:rPr>
              <w:t>.</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bl>
    <w:p w14:paraId="69832A66" w14:textId="77777777" w:rsidR="00E53178" w:rsidRPr="00F06CDD" w:rsidRDefault="00E53178" w:rsidP="00E53178">
      <w:pPr>
        <w:rPr>
          <w:lang w:val="it-IT"/>
        </w:rPr>
      </w:pPr>
    </w:p>
    <w:p w14:paraId="67FE7261" w14:textId="73C50F00" w:rsidR="00204DB2" w:rsidRDefault="00204DB2">
      <w:pPr>
        <w:spacing w:before="0" w:after="0" w:line="240" w:lineRule="auto"/>
        <w:rPr>
          <w:lang w:val="it-IT"/>
        </w:rPr>
      </w:pPr>
      <w:r>
        <w:rPr>
          <w:lang w:val="it-IT"/>
        </w:rPr>
        <w:br w:type="page"/>
      </w:r>
    </w:p>
    <w:p w14:paraId="69DD5FB8" w14:textId="77777777" w:rsidR="00E53178" w:rsidRDefault="00E53178" w:rsidP="00E53178">
      <w:pPr>
        <w:rPr>
          <w:lang w:val="it-IT"/>
        </w:rPr>
      </w:pPr>
    </w:p>
    <w:p w14:paraId="2776DF96" w14:textId="77777777" w:rsidR="00E53178" w:rsidRPr="009D395B" w:rsidRDefault="00E53178" w:rsidP="00E53178">
      <w:pPr>
        <w:pStyle w:val="Titolo2"/>
        <w:rPr>
          <w:lang w:val="it-IT"/>
        </w:rPr>
      </w:pPr>
      <w:bookmarkStart w:id="31" w:name="_Toc228289332"/>
      <w:bookmarkStart w:id="32" w:name="_Toc228466786"/>
      <w:r w:rsidRPr="009D395B">
        <w:rPr>
          <w:lang w:val="it-IT"/>
        </w:rPr>
        <w:t>2.2 Circolari Ufficiali L.N.D.</w:t>
      </w:r>
      <w:bookmarkEnd w:id="31"/>
      <w:bookmarkEnd w:id="32"/>
    </w:p>
    <w:p w14:paraId="166C49FF" w14:textId="77777777" w:rsidR="00E53178" w:rsidRPr="00931A05" w:rsidRDefault="00E53178" w:rsidP="00E53178">
      <w:pPr>
        <w:spacing w:after="0"/>
        <w:rPr>
          <w:rFonts w:asciiTheme="minorHAnsi" w:hAnsiTheme="minorHAnsi" w:cstheme="minorHAnsi"/>
          <w:lang w:val="it-IT"/>
        </w:rPr>
      </w:pPr>
      <w:r w:rsidRPr="00BD4A92">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1702"/>
        <w:gridCol w:w="8079"/>
      </w:tblGrid>
      <w:tr w:rsidR="00E53178" w:rsidRPr="00E53178" w14:paraId="4976B559" w14:textId="77777777" w:rsidTr="00E3681B">
        <w:trPr>
          <w:trHeight w:val="454"/>
        </w:trPr>
        <w:tc>
          <w:tcPr>
            <w:tcW w:w="870" w:type="pct"/>
            <w:tcBorders>
              <w:top w:val="single" w:sz="6" w:space="0" w:color="DDDDDD"/>
              <w:left w:val="nil"/>
              <w:bottom w:val="single" w:sz="6" w:space="0" w:color="DDDDDD"/>
              <w:right w:val="nil"/>
            </w:tcBorders>
            <w:shd w:val="clear" w:color="auto" w:fill="FFFFFF"/>
          </w:tcPr>
          <w:p w14:paraId="535F8092" w14:textId="77777777" w:rsidR="00E53178" w:rsidRPr="00924AF3" w:rsidRDefault="00E53178" w:rsidP="00E3681B">
            <w:pPr>
              <w:spacing w:before="0" w:after="0" w:line="240" w:lineRule="auto"/>
              <w:rPr>
                <w:rStyle w:val="koowaheaderitem"/>
                <w:rFonts w:asciiTheme="minorHAnsi" w:hAnsiTheme="minorHAnsi" w:cstheme="minorHAnsi"/>
                <w:b/>
                <w:bCs/>
                <w:color w:val="343A40"/>
                <w:szCs w:val="22"/>
                <w:lang w:val="it-IT"/>
              </w:rPr>
            </w:pPr>
            <w:r w:rsidRPr="00924AF3">
              <w:rPr>
                <w:rStyle w:val="whitespacepreserver"/>
                <w:rFonts w:asciiTheme="minorHAnsi" w:hAnsiTheme="minorHAnsi" w:cstheme="minorHAnsi"/>
                <w:b/>
                <w:bCs/>
                <w:color w:val="343A40"/>
                <w:szCs w:val="22"/>
                <w:lang w:val="it-IT"/>
              </w:rPr>
              <w:t xml:space="preserve">Circolare </w:t>
            </w:r>
            <w:r>
              <w:rPr>
                <w:rStyle w:val="whitespacepreserver"/>
                <w:rFonts w:asciiTheme="minorHAnsi" w:hAnsiTheme="minorHAnsi" w:cstheme="minorHAnsi"/>
                <w:b/>
                <w:bCs/>
                <w:color w:val="343A40"/>
                <w:szCs w:val="22"/>
                <w:lang w:val="it-IT"/>
              </w:rPr>
              <w:t>39</w:t>
            </w:r>
          </w:p>
        </w:tc>
        <w:tc>
          <w:tcPr>
            <w:tcW w:w="4130" w:type="pct"/>
            <w:tcBorders>
              <w:top w:val="single" w:sz="6" w:space="0" w:color="DDDDDD"/>
              <w:left w:val="nil"/>
              <w:bottom w:val="single" w:sz="6" w:space="0" w:color="DDDDDD"/>
              <w:right w:val="nil"/>
            </w:tcBorders>
            <w:shd w:val="clear" w:color="auto" w:fill="FFFFFF"/>
            <w:hideMark/>
          </w:tcPr>
          <w:p w14:paraId="11D43F14" w14:textId="77777777" w:rsidR="00E53178" w:rsidRPr="007C2820" w:rsidRDefault="00E53178" w:rsidP="00E3681B">
            <w:pPr>
              <w:spacing w:before="0" w:after="0" w:line="240" w:lineRule="auto"/>
              <w:jc w:val="both"/>
              <w:rPr>
                <w:rStyle w:val="Collegamentoipertestuale"/>
                <w:rFonts w:asciiTheme="minorHAnsi" w:hAnsiTheme="minorHAnsi" w:cstheme="minorHAnsi"/>
                <w:color w:val="0070C0"/>
                <w:szCs w:val="22"/>
                <w:lang w:val="it-IT"/>
              </w:rPr>
            </w:pPr>
            <w:hyperlink r:id="rId27" w:history="1">
              <w:r w:rsidRPr="007C2820">
                <w:rPr>
                  <w:rStyle w:val="Collegamentoipertestuale"/>
                  <w:lang w:val="it-IT"/>
                </w:rPr>
                <w:t>Circolare Centro Studi Tributari L.N.D. n. 12-2026</w:t>
              </w:r>
            </w:hyperlink>
          </w:p>
          <w:p w14:paraId="1684942C" w14:textId="77777777" w:rsidR="00E53178" w:rsidRPr="00E37EFE" w:rsidRDefault="00E53178" w:rsidP="00E3681B">
            <w:pPr>
              <w:spacing w:before="0" w:after="0" w:line="240" w:lineRule="auto"/>
              <w:jc w:val="both"/>
              <w:rPr>
                <w:szCs w:val="22"/>
                <w:lang w:val="it-IT"/>
              </w:rPr>
            </w:pPr>
            <w:r w:rsidRPr="00E37EFE">
              <w:rPr>
                <w:szCs w:val="22"/>
                <w:lang w:val="it-IT"/>
              </w:rPr>
              <w:t>Oggetto: Legge 7 aprile 2026, n. 53, recante modifiche al T.U. di cui al Decreto Legislativo 16</w:t>
            </w:r>
            <w:r>
              <w:rPr>
                <w:szCs w:val="22"/>
                <w:lang w:val="it-IT"/>
              </w:rPr>
              <w:t xml:space="preserve"> </w:t>
            </w:r>
            <w:r w:rsidRPr="00E37EFE">
              <w:rPr>
                <w:szCs w:val="22"/>
                <w:lang w:val="it-IT"/>
              </w:rPr>
              <w:t>aprile 1994, n. 207, nonché al Decreto Legislativo 28 febbraio 2021, n. 38, in materia di</w:t>
            </w:r>
          </w:p>
          <w:p w14:paraId="77350E68" w14:textId="77777777" w:rsidR="00E53178" w:rsidRPr="00924AF3" w:rsidRDefault="00E53178" w:rsidP="00E3681B">
            <w:pPr>
              <w:spacing w:before="0" w:after="0" w:line="240" w:lineRule="auto"/>
              <w:jc w:val="both"/>
              <w:rPr>
                <w:rFonts w:asciiTheme="minorHAnsi" w:hAnsiTheme="minorHAnsi" w:cstheme="minorHAnsi"/>
                <w:color w:val="0070C0"/>
                <w:szCs w:val="22"/>
                <w:lang w:val="it-IT"/>
              </w:rPr>
            </w:pPr>
            <w:r w:rsidRPr="00E37EFE">
              <w:rPr>
                <w:szCs w:val="22"/>
                <w:lang w:val="it-IT"/>
              </w:rPr>
              <w:t>utilizzazione degli impianti sportivi scolastici da parte delle Società e Associazioni Sportive.</w:t>
            </w:r>
          </w:p>
        </w:tc>
      </w:tr>
    </w:tbl>
    <w:p w14:paraId="6A18040D" w14:textId="77777777" w:rsidR="00E53178" w:rsidRPr="00F06CDD" w:rsidRDefault="00E53178" w:rsidP="00E53178">
      <w:pPr>
        <w:rPr>
          <w:lang w:val="it-IT"/>
        </w:rPr>
      </w:pPr>
      <w:r w:rsidRPr="00F06CDD">
        <w:rPr>
          <w:lang w:val="it-IT"/>
        </w:rPr>
        <w:t xml:space="preserve"> </w:t>
      </w:r>
    </w:p>
    <w:p w14:paraId="41D5D3F1" w14:textId="77777777" w:rsidR="00365CAE" w:rsidRPr="009D395B" w:rsidRDefault="00FE72A1" w:rsidP="000E07B6">
      <w:pPr>
        <w:pStyle w:val="Titolo1"/>
        <w:rPr>
          <w:lang w:val="it-IT"/>
        </w:rPr>
      </w:pPr>
      <w:bookmarkStart w:id="33" w:name="_Toc228466787"/>
      <w:r w:rsidRPr="009D395B">
        <w:rPr>
          <w:lang w:val="it-IT"/>
        </w:rPr>
        <w:t xml:space="preserve">3. </w:t>
      </w:r>
      <w:r w:rsidRPr="009D395B">
        <w:rPr>
          <w:caps w:val="0"/>
          <w:lang w:val="it-IT"/>
        </w:rPr>
        <w:t>COMUNICAZIONI DEL COMITATO REGIONALE LOMBARDIA</w:t>
      </w:r>
      <w:bookmarkEnd w:id="8"/>
      <w:bookmarkEnd w:id="9"/>
      <w:bookmarkEnd w:id="10"/>
      <w:bookmarkEnd w:id="11"/>
      <w:bookmarkEnd w:id="33"/>
    </w:p>
    <w:p w14:paraId="68BE73D1" w14:textId="77777777" w:rsidR="00E53178" w:rsidRPr="009D395B" w:rsidRDefault="00E53178" w:rsidP="00E53178">
      <w:pPr>
        <w:pStyle w:val="Titolo2"/>
        <w:rPr>
          <w:lang w:val="it-IT"/>
        </w:rPr>
      </w:pPr>
      <w:bookmarkStart w:id="34" w:name="_Toc512005903"/>
      <w:bookmarkStart w:id="35" w:name="_Toc228289334"/>
      <w:bookmarkStart w:id="36" w:name="_Toc512005915"/>
      <w:bookmarkStart w:id="37" w:name="_Toc202533390"/>
      <w:bookmarkStart w:id="38" w:name="_Toc208577826"/>
      <w:bookmarkStart w:id="39" w:name="_Toc216361026"/>
      <w:bookmarkStart w:id="40" w:name="_Toc216966745"/>
      <w:bookmarkStart w:id="41" w:name="_Toc217396938"/>
      <w:bookmarkStart w:id="42" w:name="_Toc219368128"/>
      <w:bookmarkStart w:id="43" w:name="_Toc219383631"/>
      <w:bookmarkStart w:id="44" w:name="_Toc219990049"/>
      <w:bookmarkStart w:id="45" w:name="_Toc220598627"/>
      <w:bookmarkStart w:id="46" w:name="_Toc221198411"/>
      <w:bookmarkStart w:id="47" w:name="_Toc221804083"/>
      <w:bookmarkStart w:id="48" w:name="_Toc222407456"/>
      <w:bookmarkStart w:id="49" w:name="_Toc223015601"/>
      <w:bookmarkStart w:id="50" w:name="_Toc223619401"/>
      <w:bookmarkStart w:id="51" w:name="_Toc224224362"/>
      <w:bookmarkStart w:id="52" w:name="_Toc224828802"/>
      <w:bookmarkStart w:id="53" w:name="_Toc225428303"/>
      <w:bookmarkStart w:id="54" w:name="_Toc226019641"/>
      <w:bookmarkStart w:id="55" w:name="_Toc227224905"/>
      <w:bookmarkStart w:id="56" w:name="_Toc227319417"/>
      <w:bookmarkStart w:id="57" w:name="_Toc228466788"/>
      <w:bookmarkEnd w:id="1"/>
      <w:bookmarkEnd w:id="2"/>
      <w:bookmarkEnd w:id="3"/>
      <w:bookmarkEnd w:id="4"/>
      <w:bookmarkEnd w:id="5"/>
      <w:bookmarkEnd w:id="6"/>
      <w:r w:rsidRPr="009D395B">
        <w:rPr>
          <w:lang w:val="it-IT"/>
        </w:rPr>
        <w:t xml:space="preserve">3.1 </w:t>
      </w:r>
      <w:bookmarkEnd w:id="34"/>
      <w:r w:rsidRPr="00F92E06">
        <w:rPr>
          <w:lang w:val="it-IT"/>
        </w:rPr>
        <w:t>NOTIZIE DAL CONSIGLIO DIRETTIVO</w:t>
      </w:r>
      <w:bookmarkEnd w:id="35"/>
      <w:bookmarkEnd w:id="57"/>
    </w:p>
    <w:p w14:paraId="6D6E0D23" w14:textId="77777777" w:rsidR="00E53178" w:rsidRPr="009D395B" w:rsidRDefault="00E53178" w:rsidP="00E53178">
      <w:pPr>
        <w:rPr>
          <w:lang w:val="it-IT"/>
        </w:rPr>
      </w:pPr>
      <w:r w:rsidRPr="009D395B">
        <w:rPr>
          <w:lang w:val="it-IT"/>
        </w:rPr>
        <w:t>Nessuna comunicazione</w:t>
      </w:r>
    </w:p>
    <w:p w14:paraId="31FAED5A" w14:textId="77777777" w:rsidR="00E53178" w:rsidRDefault="00E53178" w:rsidP="00E53178">
      <w:pPr>
        <w:pStyle w:val="Titolo2"/>
        <w:rPr>
          <w:caps w:val="0"/>
          <w:lang w:val="it-IT"/>
        </w:rPr>
      </w:pPr>
      <w:bookmarkStart w:id="58" w:name="_Toc512005904"/>
      <w:bookmarkStart w:id="59" w:name="_Toc228289335"/>
      <w:bookmarkStart w:id="60" w:name="_Toc228466789"/>
      <w:r w:rsidRPr="009D395B">
        <w:rPr>
          <w:lang w:val="it-IT"/>
        </w:rPr>
        <w:t xml:space="preserve">3.2 </w:t>
      </w:r>
      <w:r w:rsidRPr="009D395B">
        <w:rPr>
          <w:caps w:val="0"/>
          <w:lang w:val="it-IT"/>
        </w:rPr>
        <w:t>SEGRETERI</w:t>
      </w:r>
      <w:bookmarkEnd w:id="58"/>
      <w:r>
        <w:rPr>
          <w:caps w:val="0"/>
          <w:lang w:val="it-IT"/>
        </w:rPr>
        <w:t>A</w:t>
      </w:r>
      <w:bookmarkEnd w:id="59"/>
      <w:bookmarkEnd w:id="60"/>
    </w:p>
    <w:p w14:paraId="0270766F" w14:textId="77777777" w:rsidR="00E53178" w:rsidRPr="00BF30E4" w:rsidRDefault="00E53178" w:rsidP="00E53178">
      <w:pPr>
        <w:pStyle w:val="Titolo3"/>
        <w:rPr>
          <w:rFonts w:eastAsia="MS Mincho"/>
          <w:lang w:val="it-IT" w:eastAsia="it-IT" w:bidi="ar-SA"/>
        </w:rPr>
      </w:pPr>
      <w:bookmarkStart w:id="61" w:name="_Toc113543169"/>
      <w:bookmarkStart w:id="62" w:name="_Toc114838859"/>
      <w:bookmarkStart w:id="63" w:name="_Toc115441197"/>
      <w:bookmarkStart w:id="64" w:name="_Toc228289336"/>
      <w:bookmarkStart w:id="65" w:name="_Toc228466790"/>
      <w:r w:rsidRPr="00BF30E4">
        <w:rPr>
          <w:rFonts w:eastAsia="MS Mincho"/>
          <w:lang w:val="it-IT" w:eastAsia="it-IT" w:bidi="ar-SA"/>
        </w:rPr>
        <w:t xml:space="preserve">3.2.1 </w:t>
      </w:r>
      <w:bookmarkEnd w:id="61"/>
      <w:bookmarkEnd w:id="62"/>
      <w:bookmarkEnd w:id="63"/>
      <w:r w:rsidRPr="00BF30E4">
        <w:rPr>
          <w:rFonts w:eastAsia="MS Mincho"/>
          <w:lang w:val="it-IT" w:eastAsia="it-IT" w:bidi="ar-SA"/>
        </w:rPr>
        <w:t>Decadenza delegati assembleari in rappresentanza della l.n.d.</w:t>
      </w:r>
      <w:bookmarkEnd w:id="64"/>
      <w:bookmarkEnd w:id="65"/>
    </w:p>
    <w:p w14:paraId="2F7C208B" w14:textId="77777777" w:rsidR="00E53178" w:rsidRPr="00BF30E4" w:rsidRDefault="00E53178" w:rsidP="00E53178">
      <w:pPr>
        <w:jc w:val="both"/>
        <w:rPr>
          <w:szCs w:val="22"/>
          <w:lang w:val="it-IT"/>
        </w:rPr>
      </w:pPr>
      <w:r w:rsidRPr="00BF30E4">
        <w:rPr>
          <w:szCs w:val="22"/>
          <w:lang w:val="it-IT"/>
        </w:rPr>
        <w:t xml:space="preserve">Con Comunicato Ufficiale n. 200/A F.I.G.C. del 27.04.20263, ripreso da Comunicato Ufficiale 397 L.N.D. di pari data, è stata dichiara la decadenza di alcuni Delegati Assembleari in rappresentanza della Lega Nazionale Dilettanti in ragione del venire meno dei requisiti per tale carica. </w:t>
      </w:r>
    </w:p>
    <w:p w14:paraId="47F95262" w14:textId="77777777" w:rsidR="00E53178" w:rsidRPr="00BF30E4" w:rsidRDefault="00E53178" w:rsidP="00E53178">
      <w:pPr>
        <w:jc w:val="both"/>
        <w:rPr>
          <w:lang w:val="it-IT"/>
        </w:rPr>
      </w:pPr>
      <w:r w:rsidRPr="00BF30E4">
        <w:rPr>
          <w:szCs w:val="22"/>
          <w:lang w:val="it-IT"/>
        </w:rPr>
        <w:t xml:space="preserve">Tra questi, si informa della decadenza dalla carica di Delegato Assembleare Effettivo del Comitato Regionale Lombardia della Sig.ra Simona Colombo. </w:t>
      </w:r>
    </w:p>
    <w:p w14:paraId="64A0A0CD" w14:textId="77777777" w:rsidR="00365CAE" w:rsidRPr="00A17342" w:rsidRDefault="00FE72A1" w:rsidP="00473443">
      <w:pPr>
        <w:pStyle w:val="Titolo1"/>
        <w:rPr>
          <w:rFonts w:asciiTheme="minorHAnsi" w:hAnsiTheme="minorHAnsi" w:cstheme="minorHAnsi"/>
          <w:szCs w:val="28"/>
          <w:lang w:val="it-IT"/>
        </w:rPr>
      </w:pPr>
      <w:bookmarkStart w:id="66" w:name="_Toc227853749"/>
      <w:bookmarkStart w:id="67" w:name="_Toc228466791"/>
      <w:r w:rsidRPr="00A17342">
        <w:rPr>
          <w:rFonts w:asciiTheme="minorHAnsi" w:hAnsiTheme="minorHAnsi" w:cstheme="minorHAnsi"/>
          <w:szCs w:val="28"/>
          <w:lang w:val="it-IT"/>
        </w:rPr>
        <w:t>4. Comunicazioni per l’attività del Settore Giovanile Scolastico del C.R.L.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66"/>
      <w:bookmarkEnd w:id="67"/>
    </w:p>
    <w:p w14:paraId="0145CA71" w14:textId="77777777" w:rsidR="00365CAE" w:rsidRDefault="00FE72A1" w:rsidP="00473443">
      <w:pPr>
        <w:pStyle w:val="Titolo2"/>
        <w:rPr>
          <w:caps w:val="0"/>
          <w:lang w:val="it-IT"/>
        </w:rPr>
      </w:pPr>
      <w:bookmarkStart w:id="68" w:name="_Toc512005916"/>
      <w:bookmarkStart w:id="69" w:name="_Toc207903987"/>
      <w:bookmarkStart w:id="70" w:name="_Toc208577828"/>
      <w:bookmarkStart w:id="71" w:name="_Toc216361027"/>
      <w:bookmarkStart w:id="72" w:name="_Toc216966746"/>
      <w:bookmarkStart w:id="73" w:name="_Toc217396939"/>
      <w:bookmarkStart w:id="74" w:name="_Toc219368129"/>
      <w:bookmarkStart w:id="75" w:name="_Toc219383632"/>
      <w:bookmarkStart w:id="76" w:name="_Toc219990050"/>
      <w:bookmarkStart w:id="77" w:name="_Toc220598628"/>
      <w:bookmarkStart w:id="78" w:name="_Toc221198412"/>
      <w:bookmarkStart w:id="79" w:name="_Toc221804084"/>
      <w:bookmarkStart w:id="80" w:name="_Toc222407457"/>
      <w:bookmarkStart w:id="81" w:name="_Toc223015602"/>
      <w:bookmarkStart w:id="82" w:name="_Toc223619402"/>
      <w:bookmarkStart w:id="83" w:name="_Toc224224363"/>
      <w:bookmarkStart w:id="84" w:name="_Toc224828803"/>
      <w:bookmarkStart w:id="85" w:name="_Toc225428304"/>
      <w:bookmarkStart w:id="86" w:name="_Toc226019642"/>
      <w:bookmarkStart w:id="87" w:name="_Toc227224906"/>
      <w:bookmarkStart w:id="88" w:name="_Toc227319418"/>
      <w:bookmarkStart w:id="89" w:name="_Toc227853750"/>
      <w:bookmarkStart w:id="90" w:name="_Toc512005919"/>
      <w:bookmarkStart w:id="91" w:name="_Toc203665177"/>
      <w:bookmarkStart w:id="92" w:name="_Toc228466792"/>
      <w:r w:rsidRPr="00A26AC5">
        <w:rPr>
          <w:lang w:val="it-IT"/>
        </w:rPr>
        <w:t xml:space="preserve">4.1 </w:t>
      </w:r>
      <w:r w:rsidRPr="00A26AC5">
        <w:rPr>
          <w:caps w:val="0"/>
          <w:lang w:val="it-IT"/>
        </w:rPr>
        <w:t>ATTIVITÀ S.G.S. DI COMPETENZA L.N.D.</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2"/>
    </w:p>
    <w:p w14:paraId="6D740F17" w14:textId="77777777" w:rsidR="00365CAE" w:rsidRPr="00473727" w:rsidRDefault="00FE72A1" w:rsidP="00473443">
      <w:pPr>
        <w:shd w:val="clear" w:color="auto" w:fill="DBE5F1"/>
        <w:spacing w:before="300" w:after="0" w:line="240" w:lineRule="auto"/>
        <w:outlineLvl w:val="2"/>
        <w:rPr>
          <w:iCs/>
          <w:caps/>
          <w:color w:val="1F497D"/>
          <w:spacing w:val="15"/>
          <w:szCs w:val="22"/>
          <w:lang w:val="it-IT"/>
        </w:rPr>
      </w:pPr>
      <w:bookmarkStart w:id="93" w:name="_Toc208577831"/>
      <w:bookmarkStart w:id="94" w:name="_Toc208584474"/>
      <w:bookmarkStart w:id="95" w:name="_Toc214547937"/>
      <w:bookmarkStart w:id="96" w:name="_Toc216361028"/>
      <w:bookmarkStart w:id="97" w:name="_Toc216966747"/>
      <w:bookmarkStart w:id="98" w:name="_Toc217396940"/>
      <w:bookmarkStart w:id="99" w:name="_Toc219368130"/>
      <w:bookmarkStart w:id="100" w:name="_Toc219383633"/>
      <w:bookmarkStart w:id="101" w:name="_Toc219990051"/>
      <w:bookmarkStart w:id="102" w:name="_Toc220598629"/>
      <w:bookmarkStart w:id="103" w:name="_Toc221198413"/>
      <w:bookmarkStart w:id="104" w:name="_Toc221804085"/>
      <w:bookmarkStart w:id="105" w:name="_Toc222407458"/>
      <w:bookmarkStart w:id="106" w:name="_Toc223015603"/>
      <w:bookmarkStart w:id="107" w:name="_Toc223619405"/>
      <w:bookmarkStart w:id="108" w:name="_Toc224224364"/>
      <w:bookmarkStart w:id="109" w:name="_Toc224828804"/>
      <w:bookmarkStart w:id="110" w:name="_Toc225428305"/>
      <w:bookmarkStart w:id="111" w:name="_Toc226019643"/>
      <w:bookmarkStart w:id="112" w:name="_Toc227224907"/>
      <w:bookmarkStart w:id="113" w:name="_Toc227319419"/>
      <w:bookmarkStart w:id="114" w:name="_Toc227853751"/>
      <w:bookmarkStart w:id="115" w:name="_Toc207295166"/>
      <w:bookmarkStart w:id="116" w:name="_Toc208577832"/>
      <w:bookmarkStart w:id="117" w:name="_Toc228466793"/>
      <w:r>
        <w:rPr>
          <w:caps/>
          <w:color w:val="1F497D"/>
          <w:spacing w:val="15"/>
          <w:szCs w:val="22"/>
          <w:lang w:val="it-IT"/>
        </w:rPr>
        <w:t>4</w:t>
      </w:r>
      <w:r w:rsidRPr="009A7BEB">
        <w:rPr>
          <w:caps/>
          <w:color w:val="1F497D"/>
          <w:spacing w:val="15"/>
          <w:szCs w:val="22"/>
          <w:lang w:val="it-IT"/>
        </w:rPr>
        <w:t>.1.</w:t>
      </w:r>
      <w:r>
        <w:rPr>
          <w:caps/>
          <w:color w:val="1F497D"/>
          <w:spacing w:val="15"/>
          <w:szCs w:val="22"/>
          <w:lang w:val="it-IT"/>
        </w:rPr>
        <w:t>1</w:t>
      </w:r>
      <w:r w:rsidRPr="009A7BEB">
        <w:rPr>
          <w:caps/>
          <w:color w:val="1F497D"/>
          <w:spacing w:val="15"/>
          <w:szCs w:val="22"/>
          <w:lang w:val="it-IT"/>
        </w:rPr>
        <w:t xml:space="preserve"> APPROVAZIONE Tornei –</w:t>
      </w:r>
      <w:r>
        <w:rPr>
          <w:caps/>
          <w:color w:val="1F497D"/>
          <w:spacing w:val="15"/>
          <w:szCs w:val="22"/>
          <w:lang w:val="it-IT"/>
        </w:rPr>
        <w:t xml:space="preserve"> Settore Giovanile e Scolastico</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7"/>
    </w:p>
    <w:p w14:paraId="1873CE7C" w14:textId="77777777" w:rsidR="00365CAE" w:rsidRPr="009A7BEB" w:rsidRDefault="00FE72A1" w:rsidP="00473443">
      <w:pPr>
        <w:rPr>
          <w:rFonts w:eastAsia="Calibri"/>
          <w:lang w:val="it-IT"/>
        </w:rPr>
      </w:pPr>
      <w:r w:rsidRPr="009A7BEB">
        <w:rPr>
          <w:rFonts w:eastAsia="Calibri"/>
          <w:lang w:val="it-IT"/>
        </w:rPr>
        <w:t>Si comunica l’avvenuta approvazione dei seguenti tornei:</w:t>
      </w:r>
    </w:p>
    <w:tbl>
      <w:tblPr>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842"/>
        <w:gridCol w:w="2128"/>
        <w:gridCol w:w="444"/>
        <w:gridCol w:w="1085"/>
        <w:gridCol w:w="1165"/>
        <w:gridCol w:w="2562"/>
      </w:tblGrid>
      <w:tr w:rsidR="00473443" w:rsidRPr="00145867" w14:paraId="61AFDC13" w14:textId="77777777" w:rsidTr="00350028">
        <w:trPr>
          <w:trHeight w:val="437"/>
          <w:jc w:val="center"/>
        </w:trPr>
        <w:tc>
          <w:tcPr>
            <w:tcW w:w="287" w:type="pct"/>
            <w:shd w:val="clear" w:color="auto" w:fill="2E74B5" w:themeFill="accent1" w:themeFillShade="BF"/>
            <w:noWrap/>
            <w:vAlign w:val="center"/>
            <w:hideMark/>
          </w:tcPr>
          <w:p w14:paraId="2DC52412" w14:textId="77777777" w:rsidR="00365CAE" w:rsidRPr="00B54A45" w:rsidRDefault="00FE72A1" w:rsidP="00473443">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Cod.</w:t>
            </w:r>
          </w:p>
        </w:tc>
        <w:tc>
          <w:tcPr>
            <w:tcW w:w="941" w:type="pct"/>
            <w:shd w:val="clear" w:color="auto" w:fill="2E74B5" w:themeFill="accent1" w:themeFillShade="BF"/>
            <w:noWrap/>
            <w:vAlign w:val="center"/>
            <w:hideMark/>
          </w:tcPr>
          <w:p w14:paraId="7F0582C7" w14:textId="77777777" w:rsidR="00365CAE" w:rsidRPr="00B54A45" w:rsidRDefault="00FE72A1" w:rsidP="00473443">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Denominazione Torneo</w:t>
            </w:r>
          </w:p>
        </w:tc>
        <w:tc>
          <w:tcPr>
            <w:tcW w:w="1087" w:type="pct"/>
            <w:shd w:val="clear" w:color="auto" w:fill="2E74B5" w:themeFill="accent1" w:themeFillShade="BF"/>
            <w:noWrap/>
            <w:vAlign w:val="center"/>
            <w:hideMark/>
          </w:tcPr>
          <w:p w14:paraId="11770DFF" w14:textId="77777777" w:rsidR="00365CAE" w:rsidRPr="00B54A45" w:rsidRDefault="00FE72A1" w:rsidP="00473443">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Soc. Organizzatrice</w:t>
            </w:r>
          </w:p>
        </w:tc>
        <w:tc>
          <w:tcPr>
            <w:tcW w:w="227" w:type="pct"/>
            <w:shd w:val="clear" w:color="auto" w:fill="2E74B5" w:themeFill="accent1" w:themeFillShade="BF"/>
            <w:noWrap/>
            <w:vAlign w:val="center"/>
            <w:hideMark/>
          </w:tcPr>
          <w:p w14:paraId="1F60B34D" w14:textId="77777777" w:rsidR="00365CAE" w:rsidRPr="00B54A45" w:rsidRDefault="00FE72A1" w:rsidP="00473443">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Tipo</w:t>
            </w:r>
          </w:p>
        </w:tc>
        <w:tc>
          <w:tcPr>
            <w:tcW w:w="554" w:type="pct"/>
            <w:shd w:val="clear" w:color="auto" w:fill="2E74B5" w:themeFill="accent1" w:themeFillShade="BF"/>
            <w:vAlign w:val="center"/>
            <w:hideMark/>
          </w:tcPr>
          <w:p w14:paraId="5BCB4545" w14:textId="77777777" w:rsidR="00365CAE" w:rsidRPr="00B54A45" w:rsidRDefault="00FE72A1" w:rsidP="00473443">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Data Inizio</w:t>
            </w:r>
          </w:p>
        </w:tc>
        <w:tc>
          <w:tcPr>
            <w:tcW w:w="595" w:type="pct"/>
            <w:shd w:val="clear" w:color="auto" w:fill="2E74B5" w:themeFill="accent1" w:themeFillShade="BF"/>
            <w:vAlign w:val="center"/>
            <w:hideMark/>
          </w:tcPr>
          <w:p w14:paraId="202D6007" w14:textId="77777777" w:rsidR="00365CAE" w:rsidRPr="00B54A45" w:rsidRDefault="00FE72A1" w:rsidP="00473443">
            <w:pPr>
              <w:spacing w:before="0" w:after="0"/>
              <w:jc w:val="center"/>
              <w:rPr>
                <w:rFonts w:ascii="Aptos" w:hAnsi="Aptos" w:cs="Calibri"/>
                <w:b/>
                <w:bCs/>
                <w:color w:val="FFFFFF"/>
                <w:sz w:val="20"/>
                <w:lang w:val="it-IT" w:eastAsia="it-IT" w:bidi="ar-SA"/>
              </w:rPr>
            </w:pPr>
            <w:r w:rsidRPr="00B54A45">
              <w:rPr>
                <w:rFonts w:ascii="Aptos" w:hAnsi="Aptos" w:cs="Calibri"/>
                <w:b/>
                <w:bCs/>
                <w:color w:val="FFFFFF"/>
                <w:sz w:val="20"/>
                <w:lang w:val="it-IT" w:eastAsia="it-IT" w:bidi="ar-SA"/>
              </w:rPr>
              <w:t>Data  Fine</w:t>
            </w:r>
          </w:p>
        </w:tc>
        <w:tc>
          <w:tcPr>
            <w:tcW w:w="1309" w:type="pct"/>
            <w:shd w:val="clear" w:color="auto" w:fill="2E74B5" w:themeFill="accent1" w:themeFillShade="BF"/>
            <w:vAlign w:val="center"/>
            <w:hideMark/>
          </w:tcPr>
          <w:p w14:paraId="07C9BEF8" w14:textId="77777777" w:rsidR="00365CAE" w:rsidRPr="00B54A45" w:rsidRDefault="00FE72A1" w:rsidP="00473443">
            <w:pPr>
              <w:spacing w:before="0" w:after="0"/>
              <w:jc w:val="center"/>
              <w:rPr>
                <w:rFonts w:ascii="Aptos" w:hAnsi="Aptos" w:cs="Calibri"/>
                <w:b/>
                <w:bCs/>
                <w:color w:val="FFFFFF"/>
                <w:sz w:val="20"/>
                <w:lang w:val="it-IT" w:eastAsia="it-IT" w:bidi="ar-SA"/>
              </w:rPr>
            </w:pPr>
            <w:proofErr w:type="spellStart"/>
            <w:r w:rsidRPr="00B54A45">
              <w:rPr>
                <w:rFonts w:ascii="Aptos" w:hAnsi="Aptos" w:cs="Calibri"/>
                <w:b/>
                <w:bCs/>
                <w:color w:val="FFFFFF"/>
                <w:sz w:val="20"/>
                <w:lang w:val="it-IT" w:eastAsia="it-IT" w:bidi="ar-SA"/>
              </w:rPr>
              <w:t>Cat</w:t>
            </w:r>
            <w:proofErr w:type="spellEnd"/>
            <w:r w:rsidRPr="00B54A45">
              <w:rPr>
                <w:rFonts w:ascii="Aptos" w:hAnsi="Aptos" w:cs="Calibri"/>
                <w:b/>
                <w:bCs/>
                <w:color w:val="FFFFFF"/>
                <w:sz w:val="20"/>
                <w:lang w:val="it-IT" w:eastAsia="it-IT" w:bidi="ar-SA"/>
              </w:rPr>
              <w:t>.</w:t>
            </w:r>
          </w:p>
        </w:tc>
      </w:tr>
      <w:tr w:rsidR="00473443" w:rsidRPr="00C13221" w14:paraId="69B4031D" w14:textId="77777777" w:rsidTr="00350028">
        <w:trPr>
          <w:trHeight w:val="20"/>
          <w:jc w:val="center"/>
        </w:trPr>
        <w:tc>
          <w:tcPr>
            <w:tcW w:w="287" w:type="pct"/>
            <w:noWrap/>
            <w:vAlign w:val="center"/>
          </w:tcPr>
          <w:p w14:paraId="329AB6A5" w14:textId="77777777" w:rsidR="00365CAE" w:rsidRPr="00785812"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131</w:t>
            </w:r>
          </w:p>
        </w:tc>
        <w:tc>
          <w:tcPr>
            <w:tcW w:w="941" w:type="pct"/>
            <w:vAlign w:val="center"/>
          </w:tcPr>
          <w:p w14:paraId="745DA770" w14:textId="77777777" w:rsidR="00365CAE" w:rsidRPr="00785812" w:rsidRDefault="00FE72A1" w:rsidP="0047344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16° MEMORIAL REGGIANI</w:t>
            </w:r>
          </w:p>
        </w:tc>
        <w:tc>
          <w:tcPr>
            <w:tcW w:w="1087" w:type="pct"/>
            <w:vAlign w:val="center"/>
          </w:tcPr>
          <w:p w14:paraId="47ED692D" w14:textId="77777777" w:rsidR="00365CAE" w:rsidRPr="00785812" w:rsidRDefault="00FE72A1" w:rsidP="00473443">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POLISPORTIVA CGB</w:t>
            </w:r>
          </w:p>
        </w:tc>
        <w:tc>
          <w:tcPr>
            <w:tcW w:w="227" w:type="pct"/>
            <w:vAlign w:val="center"/>
          </w:tcPr>
          <w:p w14:paraId="79E8B5FE" w14:textId="77777777" w:rsidR="00365CAE" w:rsidRPr="00785812"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6F9AB886" w14:textId="77777777" w:rsidR="00365CAE" w:rsidRPr="00785812"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4/05/26</w:t>
            </w:r>
          </w:p>
        </w:tc>
        <w:tc>
          <w:tcPr>
            <w:tcW w:w="595" w:type="pct"/>
            <w:noWrap/>
            <w:vAlign w:val="center"/>
          </w:tcPr>
          <w:p w14:paraId="1DA5D236" w14:textId="77777777" w:rsidR="00365CAE" w:rsidRPr="00785812"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28/05/26</w:t>
            </w:r>
          </w:p>
        </w:tc>
        <w:tc>
          <w:tcPr>
            <w:tcW w:w="1309" w:type="pct"/>
            <w:noWrap/>
            <w:vAlign w:val="center"/>
          </w:tcPr>
          <w:p w14:paraId="7D7E19E3" w14:textId="77777777" w:rsidR="00365CAE" w:rsidRPr="00785812" w:rsidRDefault="00FE72A1" w:rsidP="00CE6C04">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U14, ESORDIENTI 2° ANNO, PULCINI 2° ANNO, PULCINI 1° ANNO, PRIMI CALCI</w:t>
            </w:r>
          </w:p>
        </w:tc>
      </w:tr>
      <w:tr w:rsidR="00594AFD" w:rsidRPr="00544C69" w14:paraId="704F59AA" w14:textId="77777777" w:rsidTr="00350028">
        <w:trPr>
          <w:trHeight w:val="20"/>
          <w:jc w:val="center"/>
        </w:trPr>
        <w:tc>
          <w:tcPr>
            <w:tcW w:w="287" w:type="pct"/>
            <w:noWrap/>
            <w:vAlign w:val="center"/>
          </w:tcPr>
          <w:p w14:paraId="39E84DDF"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132</w:t>
            </w:r>
          </w:p>
        </w:tc>
        <w:tc>
          <w:tcPr>
            <w:tcW w:w="941" w:type="pct"/>
            <w:vAlign w:val="center"/>
          </w:tcPr>
          <w:p w14:paraId="200031CA" w14:textId="77777777" w:rsidR="00365CAE" w:rsidRDefault="00FE72A1" w:rsidP="0047344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5° MARIO BESTETTI</w:t>
            </w:r>
          </w:p>
        </w:tc>
        <w:tc>
          <w:tcPr>
            <w:tcW w:w="1087" w:type="pct"/>
            <w:vAlign w:val="center"/>
          </w:tcPr>
          <w:p w14:paraId="4282DAB0" w14:textId="77777777" w:rsidR="00365CAE" w:rsidRDefault="00FE72A1" w:rsidP="00473443">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POLISPORTIVA DI NOVA</w:t>
            </w:r>
          </w:p>
        </w:tc>
        <w:tc>
          <w:tcPr>
            <w:tcW w:w="227" w:type="pct"/>
            <w:vAlign w:val="center"/>
          </w:tcPr>
          <w:p w14:paraId="310C76A4"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46305036"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11/05/26</w:t>
            </w:r>
          </w:p>
        </w:tc>
        <w:tc>
          <w:tcPr>
            <w:tcW w:w="595" w:type="pct"/>
            <w:noWrap/>
            <w:vAlign w:val="center"/>
          </w:tcPr>
          <w:p w14:paraId="46821144"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07/06/26</w:t>
            </w:r>
          </w:p>
        </w:tc>
        <w:tc>
          <w:tcPr>
            <w:tcW w:w="1309" w:type="pct"/>
            <w:noWrap/>
            <w:vAlign w:val="center"/>
          </w:tcPr>
          <w:p w14:paraId="06DD3BE4" w14:textId="77777777" w:rsidR="00365CAE" w:rsidRDefault="00FE72A1" w:rsidP="00CE6C04">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U17, U16, U15, U14</w:t>
            </w:r>
          </w:p>
        </w:tc>
      </w:tr>
      <w:tr w:rsidR="00435A90" w:rsidRPr="00C13221" w14:paraId="7D835F79" w14:textId="77777777" w:rsidTr="00350028">
        <w:trPr>
          <w:trHeight w:val="20"/>
          <w:jc w:val="center"/>
        </w:trPr>
        <w:tc>
          <w:tcPr>
            <w:tcW w:w="287" w:type="pct"/>
            <w:noWrap/>
            <w:vAlign w:val="center"/>
          </w:tcPr>
          <w:p w14:paraId="2F2FC5AC"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133</w:t>
            </w:r>
          </w:p>
        </w:tc>
        <w:tc>
          <w:tcPr>
            <w:tcW w:w="941" w:type="pct"/>
            <w:vAlign w:val="center"/>
          </w:tcPr>
          <w:p w14:paraId="56BF1526" w14:textId="77777777" w:rsidR="00365CAE" w:rsidRDefault="00FE72A1" w:rsidP="0047344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62° NUOVA FRONTIERA</w:t>
            </w:r>
          </w:p>
        </w:tc>
        <w:tc>
          <w:tcPr>
            <w:tcW w:w="1087" w:type="pct"/>
            <w:vAlign w:val="center"/>
          </w:tcPr>
          <w:p w14:paraId="7B9B3F73" w14:textId="77777777" w:rsidR="00365CAE" w:rsidRDefault="00FE72A1" w:rsidP="00473443">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NUOVA FRONTIERA</w:t>
            </w:r>
          </w:p>
        </w:tc>
        <w:tc>
          <w:tcPr>
            <w:tcW w:w="227" w:type="pct"/>
            <w:vAlign w:val="center"/>
          </w:tcPr>
          <w:p w14:paraId="0DDE0728"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19C53E0F"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08/05/26</w:t>
            </w:r>
          </w:p>
        </w:tc>
        <w:tc>
          <w:tcPr>
            <w:tcW w:w="595" w:type="pct"/>
            <w:noWrap/>
            <w:vAlign w:val="center"/>
          </w:tcPr>
          <w:p w14:paraId="3EEA8597" w14:textId="77777777" w:rsidR="00365CAE" w:rsidRDefault="00FE72A1"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24/05/26</w:t>
            </w:r>
          </w:p>
        </w:tc>
        <w:tc>
          <w:tcPr>
            <w:tcW w:w="1309" w:type="pct"/>
            <w:noWrap/>
            <w:vAlign w:val="center"/>
          </w:tcPr>
          <w:p w14:paraId="4613B7EA" w14:textId="77777777" w:rsidR="00365CAE" w:rsidRDefault="00FE72A1" w:rsidP="00CE6C04">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U16,U15,U14, TUTTA ATTIVITA DI BASE</w:t>
            </w:r>
          </w:p>
        </w:tc>
      </w:tr>
      <w:tr w:rsidR="00356F96" w:rsidRPr="00C13221" w14:paraId="4E7EECAA" w14:textId="77777777" w:rsidTr="00350028">
        <w:trPr>
          <w:trHeight w:val="20"/>
          <w:jc w:val="center"/>
        </w:trPr>
        <w:tc>
          <w:tcPr>
            <w:tcW w:w="287" w:type="pct"/>
            <w:noWrap/>
            <w:vAlign w:val="center"/>
          </w:tcPr>
          <w:p w14:paraId="33F2B27F" w14:textId="1A077637" w:rsidR="00365CAE" w:rsidRDefault="005146FA"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115</w:t>
            </w:r>
          </w:p>
        </w:tc>
        <w:tc>
          <w:tcPr>
            <w:tcW w:w="941" w:type="pct"/>
            <w:vAlign w:val="center"/>
          </w:tcPr>
          <w:p w14:paraId="00B690A0" w14:textId="22FE5006" w:rsidR="00365CAE" w:rsidRDefault="005146FA" w:rsidP="0047344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BLACKBUCKS CUP 2026</w:t>
            </w:r>
          </w:p>
        </w:tc>
        <w:tc>
          <w:tcPr>
            <w:tcW w:w="1087" w:type="pct"/>
            <w:vAlign w:val="center"/>
          </w:tcPr>
          <w:p w14:paraId="76D6FF79" w14:textId="336BC0C0" w:rsidR="00365CAE" w:rsidRDefault="005146FA" w:rsidP="00473443">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POZZUOLO CALCIO</w:t>
            </w:r>
          </w:p>
        </w:tc>
        <w:tc>
          <w:tcPr>
            <w:tcW w:w="227" w:type="pct"/>
            <w:vAlign w:val="center"/>
          </w:tcPr>
          <w:p w14:paraId="3113AB63" w14:textId="47CE540D" w:rsidR="00365CAE" w:rsidRDefault="005146FA"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5AA2BFAB" w14:textId="256B861B" w:rsidR="00365CAE" w:rsidRDefault="005146FA"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16/05/26</w:t>
            </w:r>
          </w:p>
        </w:tc>
        <w:tc>
          <w:tcPr>
            <w:tcW w:w="595" w:type="pct"/>
            <w:noWrap/>
            <w:vAlign w:val="center"/>
          </w:tcPr>
          <w:p w14:paraId="309FE0A2" w14:textId="2CE4B8EF" w:rsidR="00365CAE" w:rsidRDefault="005146FA"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16/05/26</w:t>
            </w:r>
          </w:p>
        </w:tc>
        <w:tc>
          <w:tcPr>
            <w:tcW w:w="1309" w:type="pct"/>
            <w:noWrap/>
            <w:vAlign w:val="center"/>
          </w:tcPr>
          <w:p w14:paraId="007974B5" w14:textId="11A3BDC5" w:rsidR="00365CAE" w:rsidRDefault="005146FA" w:rsidP="00CE6C04">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PICCOLI AMICI</w:t>
            </w:r>
          </w:p>
        </w:tc>
      </w:tr>
      <w:tr w:rsidR="00722660" w:rsidRPr="00C13221" w14:paraId="71A39192" w14:textId="77777777" w:rsidTr="00350028">
        <w:trPr>
          <w:trHeight w:val="20"/>
          <w:jc w:val="center"/>
        </w:trPr>
        <w:tc>
          <w:tcPr>
            <w:tcW w:w="287" w:type="pct"/>
            <w:noWrap/>
            <w:vAlign w:val="center"/>
          </w:tcPr>
          <w:p w14:paraId="764A1657" w14:textId="5CA79E52" w:rsidR="00365CAE" w:rsidRDefault="00D67F27"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134</w:t>
            </w:r>
          </w:p>
        </w:tc>
        <w:tc>
          <w:tcPr>
            <w:tcW w:w="941" w:type="pct"/>
            <w:vAlign w:val="center"/>
          </w:tcPr>
          <w:p w14:paraId="1347F215" w14:textId="67F7C238" w:rsidR="00365CAE" w:rsidRDefault="00D67F27" w:rsidP="0047344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3° GRIGIOROSSO</w:t>
            </w:r>
          </w:p>
        </w:tc>
        <w:tc>
          <w:tcPr>
            <w:tcW w:w="1087" w:type="pct"/>
            <w:vAlign w:val="center"/>
          </w:tcPr>
          <w:p w14:paraId="4A1EC773" w14:textId="5CBF5134" w:rsidR="00365CAE" w:rsidRDefault="00D67F27" w:rsidP="00473443">
            <w:pPr>
              <w:spacing w:before="0" w:after="0" w:line="240" w:lineRule="auto"/>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CAMBIAGHESE</w:t>
            </w:r>
          </w:p>
        </w:tc>
        <w:tc>
          <w:tcPr>
            <w:tcW w:w="227" w:type="pct"/>
            <w:vAlign w:val="center"/>
          </w:tcPr>
          <w:p w14:paraId="19D66CFB" w14:textId="329B1F25" w:rsidR="00365CAE" w:rsidRDefault="00D67F27"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521FA9BB" w14:textId="3DAA58EA" w:rsidR="00365CAE" w:rsidRDefault="00D67F27"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09/05/26</w:t>
            </w:r>
          </w:p>
        </w:tc>
        <w:tc>
          <w:tcPr>
            <w:tcW w:w="595" w:type="pct"/>
            <w:noWrap/>
            <w:vAlign w:val="center"/>
          </w:tcPr>
          <w:p w14:paraId="23BF4EE4" w14:textId="2FDFDB05" w:rsidR="00365CAE" w:rsidRDefault="00D67F27"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24/05/26</w:t>
            </w:r>
          </w:p>
        </w:tc>
        <w:tc>
          <w:tcPr>
            <w:tcW w:w="1309" w:type="pct"/>
            <w:noWrap/>
            <w:vAlign w:val="center"/>
          </w:tcPr>
          <w:p w14:paraId="7D424024" w14:textId="1CDDF35F" w:rsidR="00365CAE" w:rsidRPr="003D5292" w:rsidRDefault="00D67F27" w:rsidP="00CE6C04">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TUTTA ATTIVITA DI BASE</w:t>
            </w:r>
          </w:p>
        </w:tc>
      </w:tr>
      <w:tr w:rsidR="00722660" w:rsidRPr="00C13221" w14:paraId="1B172D89" w14:textId="77777777" w:rsidTr="00350028">
        <w:trPr>
          <w:trHeight w:val="20"/>
          <w:jc w:val="center"/>
        </w:trPr>
        <w:tc>
          <w:tcPr>
            <w:tcW w:w="287" w:type="pct"/>
            <w:noWrap/>
            <w:vAlign w:val="center"/>
          </w:tcPr>
          <w:p w14:paraId="2B148ED8" w14:textId="1DBCCAE4" w:rsidR="00365CAE" w:rsidRDefault="00C316DF"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124</w:t>
            </w:r>
          </w:p>
        </w:tc>
        <w:tc>
          <w:tcPr>
            <w:tcW w:w="941" w:type="pct"/>
            <w:vAlign w:val="center"/>
          </w:tcPr>
          <w:p w14:paraId="4EB8B13C" w14:textId="2AD399AF" w:rsidR="00365CAE" w:rsidRDefault="00BB506D" w:rsidP="00473443">
            <w:pPr>
              <w:spacing w:before="0" w:after="0" w:line="240" w:lineRule="auto"/>
              <w:rPr>
                <w:rFonts w:ascii="Aptos" w:hAnsi="Aptos" w:cs="Calibri"/>
                <w:sz w:val="18"/>
                <w:szCs w:val="16"/>
                <w:lang w:val="it-IT" w:eastAsia="it-IT" w:bidi="ar-SA"/>
              </w:rPr>
            </w:pPr>
            <w:r>
              <w:rPr>
                <w:rFonts w:ascii="Aptos" w:hAnsi="Aptos" w:cs="Calibri"/>
                <w:sz w:val="18"/>
                <w:szCs w:val="16"/>
                <w:lang w:val="it-IT" w:eastAsia="it-IT" w:bidi="ar-SA"/>
              </w:rPr>
              <w:t>37° COMUNE DI ARCORE</w:t>
            </w:r>
          </w:p>
        </w:tc>
        <w:tc>
          <w:tcPr>
            <w:tcW w:w="1087" w:type="pct"/>
            <w:vAlign w:val="center"/>
          </w:tcPr>
          <w:p w14:paraId="1E74308D" w14:textId="773D5364" w:rsidR="00365CAE" w:rsidRPr="00BF7244" w:rsidRDefault="00BB506D" w:rsidP="00473443">
            <w:pPr>
              <w:spacing w:before="0" w:after="0" w:line="240" w:lineRule="auto"/>
              <w:rPr>
                <w:rFonts w:ascii="Aptos" w:hAnsi="Aptos" w:cs="Calibri"/>
                <w:sz w:val="18"/>
                <w:szCs w:val="16"/>
                <w:highlight w:val="yellow"/>
                <w:lang w:val="it-IT" w:eastAsia="it-IT" w:bidi="ar-SA"/>
              </w:rPr>
            </w:pPr>
            <w:r w:rsidRPr="00BF7244">
              <w:rPr>
                <w:rFonts w:ascii="Aptos" w:hAnsi="Aptos" w:cs="Calibri"/>
                <w:sz w:val="18"/>
                <w:szCs w:val="16"/>
                <w:highlight w:val="yellow"/>
                <w:lang w:val="it-IT" w:eastAsia="it-IT" w:bidi="ar-SA"/>
              </w:rPr>
              <w:t>A.CASATTI CALCIO ARCORE</w:t>
            </w:r>
          </w:p>
        </w:tc>
        <w:tc>
          <w:tcPr>
            <w:tcW w:w="227" w:type="pct"/>
            <w:vAlign w:val="center"/>
          </w:tcPr>
          <w:p w14:paraId="6A775E52" w14:textId="12BB9A7B" w:rsidR="00365CAE" w:rsidRDefault="00BB506D"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P</w:t>
            </w:r>
          </w:p>
        </w:tc>
        <w:tc>
          <w:tcPr>
            <w:tcW w:w="554" w:type="pct"/>
            <w:noWrap/>
            <w:vAlign w:val="center"/>
          </w:tcPr>
          <w:p w14:paraId="006A6C79" w14:textId="3B8428B2" w:rsidR="00365CAE" w:rsidRDefault="00BB506D"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10/05/26</w:t>
            </w:r>
          </w:p>
        </w:tc>
        <w:tc>
          <w:tcPr>
            <w:tcW w:w="595" w:type="pct"/>
            <w:noWrap/>
            <w:vAlign w:val="center"/>
          </w:tcPr>
          <w:p w14:paraId="0DD01B07" w14:textId="7AFF747A" w:rsidR="00365CAE" w:rsidRDefault="00BB506D" w:rsidP="00473443">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10/05/26</w:t>
            </w:r>
          </w:p>
        </w:tc>
        <w:tc>
          <w:tcPr>
            <w:tcW w:w="1309" w:type="pct"/>
            <w:noWrap/>
            <w:vAlign w:val="center"/>
          </w:tcPr>
          <w:p w14:paraId="03A99073" w14:textId="5C55B534" w:rsidR="00365CAE" w:rsidRDefault="00BB506D" w:rsidP="00CE6C04">
            <w:pPr>
              <w:spacing w:before="0" w:after="0" w:line="240" w:lineRule="auto"/>
              <w:jc w:val="center"/>
              <w:rPr>
                <w:rFonts w:ascii="Aptos" w:hAnsi="Aptos" w:cs="Calibri"/>
                <w:sz w:val="18"/>
                <w:szCs w:val="16"/>
                <w:highlight w:val="yellow"/>
                <w:lang w:val="it-IT" w:eastAsia="it-IT" w:bidi="ar-SA"/>
              </w:rPr>
            </w:pPr>
            <w:r>
              <w:rPr>
                <w:rFonts w:ascii="Aptos" w:hAnsi="Aptos" w:cs="Calibri"/>
                <w:sz w:val="18"/>
                <w:szCs w:val="16"/>
                <w:highlight w:val="yellow"/>
                <w:lang w:val="it-IT" w:eastAsia="it-IT" w:bidi="ar-SA"/>
              </w:rPr>
              <w:t>U14</w:t>
            </w:r>
          </w:p>
        </w:tc>
      </w:tr>
    </w:tbl>
    <w:p w14:paraId="58BBBECC" w14:textId="77777777" w:rsidR="00204DB2" w:rsidRDefault="00204DB2">
      <w:pPr>
        <w:spacing w:before="0" w:after="0" w:line="240" w:lineRule="auto"/>
        <w:rPr>
          <w:lang w:val="it-IT"/>
        </w:rPr>
      </w:pPr>
      <w:bookmarkStart w:id="118" w:name="_Toc216361029"/>
      <w:bookmarkStart w:id="119" w:name="_Toc216966749"/>
      <w:bookmarkStart w:id="120" w:name="_Toc217396941"/>
      <w:bookmarkStart w:id="121" w:name="_Toc219368131"/>
      <w:bookmarkStart w:id="122" w:name="_Toc219383634"/>
      <w:bookmarkStart w:id="123" w:name="_Toc219990052"/>
      <w:bookmarkStart w:id="124" w:name="_Toc220598630"/>
      <w:bookmarkStart w:id="125" w:name="_Toc221198414"/>
      <w:bookmarkStart w:id="126" w:name="_Toc221804086"/>
      <w:bookmarkStart w:id="127" w:name="_Toc222407459"/>
      <w:bookmarkStart w:id="128" w:name="_Toc223015604"/>
      <w:bookmarkStart w:id="129" w:name="_Toc223619406"/>
      <w:bookmarkStart w:id="130" w:name="_Toc224224365"/>
      <w:bookmarkStart w:id="131" w:name="_Toc224828805"/>
      <w:bookmarkStart w:id="132" w:name="_Toc225428306"/>
      <w:bookmarkStart w:id="133" w:name="_Toc226019644"/>
      <w:bookmarkStart w:id="134" w:name="_Toc227224908"/>
      <w:bookmarkStart w:id="135" w:name="_Toc227319420"/>
      <w:bookmarkStart w:id="136" w:name="_Toc227853752"/>
      <w:r>
        <w:rPr>
          <w:lang w:val="it-IT"/>
        </w:rPr>
        <w:br w:type="page"/>
      </w:r>
    </w:p>
    <w:p w14:paraId="7643AD5D" w14:textId="77777777" w:rsidR="00204DB2" w:rsidRPr="00204DB2" w:rsidRDefault="00204DB2" w:rsidP="00204DB2">
      <w:pPr>
        <w:rPr>
          <w:lang w:val="it-IT"/>
        </w:rPr>
      </w:pPr>
    </w:p>
    <w:p w14:paraId="6892A1B9" w14:textId="6CAE0542" w:rsidR="00365CAE" w:rsidRPr="009D395B" w:rsidRDefault="00FE72A1" w:rsidP="00473443">
      <w:pPr>
        <w:pStyle w:val="Titolo2"/>
        <w:rPr>
          <w:lang w:val="it-IT"/>
        </w:rPr>
      </w:pPr>
      <w:bookmarkStart w:id="137" w:name="_Toc228466794"/>
      <w:r w:rsidRPr="009D395B">
        <w:rPr>
          <w:lang w:val="it-IT"/>
        </w:rPr>
        <w:t xml:space="preserve">4.2 </w:t>
      </w:r>
      <w:r w:rsidRPr="009D395B">
        <w:rPr>
          <w:caps w:val="0"/>
          <w:lang w:val="it-IT"/>
        </w:rPr>
        <w:t>ATTIVITÀ DI COMPETENZA S.G.S.</w:t>
      </w:r>
      <w:bookmarkEnd w:id="115"/>
      <w:bookmarkEnd w:id="11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C533330" w14:textId="77777777" w:rsidR="00365CAE" w:rsidRPr="009D395B" w:rsidRDefault="00FE72A1" w:rsidP="00473443">
      <w:pPr>
        <w:pStyle w:val="Titolo3"/>
        <w:rPr>
          <w:lang w:val="it-IT"/>
        </w:rPr>
      </w:pPr>
      <w:bookmarkStart w:id="138" w:name="_Toc205487971"/>
      <w:bookmarkStart w:id="139" w:name="_Toc207295167"/>
      <w:bookmarkStart w:id="140" w:name="_Toc208577833"/>
      <w:bookmarkStart w:id="141" w:name="_Toc216361030"/>
      <w:bookmarkStart w:id="142" w:name="_Toc216966750"/>
      <w:bookmarkStart w:id="143" w:name="_Toc217396942"/>
      <w:bookmarkStart w:id="144" w:name="_Toc219368132"/>
      <w:bookmarkStart w:id="145" w:name="_Toc219383635"/>
      <w:bookmarkStart w:id="146" w:name="_Toc219990053"/>
      <w:bookmarkStart w:id="147" w:name="_Toc220598631"/>
      <w:bookmarkStart w:id="148" w:name="_Toc221198415"/>
      <w:bookmarkStart w:id="149" w:name="_Toc221804087"/>
      <w:bookmarkStart w:id="150" w:name="_Toc222407460"/>
      <w:bookmarkStart w:id="151" w:name="_Toc223015605"/>
      <w:bookmarkStart w:id="152" w:name="_Toc223619407"/>
      <w:bookmarkStart w:id="153" w:name="_Toc224224366"/>
      <w:bookmarkStart w:id="154" w:name="_Toc224828806"/>
      <w:bookmarkStart w:id="155" w:name="_Toc225428307"/>
      <w:bookmarkStart w:id="156" w:name="_Toc226019645"/>
      <w:bookmarkStart w:id="157" w:name="_Toc227224909"/>
      <w:bookmarkStart w:id="158" w:name="_Toc227319421"/>
      <w:bookmarkStart w:id="159" w:name="_Toc227853753"/>
      <w:bookmarkStart w:id="160" w:name="_Hlk83810827"/>
      <w:bookmarkStart w:id="161" w:name="_Toc228466795"/>
      <w:r w:rsidRPr="009D395B">
        <w:rPr>
          <w:lang w:val="it-IT"/>
        </w:rPr>
        <w:t xml:space="preserve">4.2.1 </w:t>
      </w:r>
      <w:r w:rsidRPr="009D395B">
        <w:rPr>
          <w:caps w:val="0"/>
          <w:lang w:val="it-IT"/>
        </w:rPr>
        <w:t xml:space="preserve">PUBBLICAZIONE </w:t>
      </w:r>
      <w:r>
        <w:rPr>
          <w:caps w:val="0"/>
          <w:lang w:val="it-IT"/>
        </w:rPr>
        <w:t>CIRCOLARE</w:t>
      </w:r>
      <w:r w:rsidRPr="009D395B">
        <w:rPr>
          <w:caps w:val="0"/>
          <w:lang w:val="it-IT"/>
        </w:rPr>
        <w:t xml:space="preserve"> UFFICIALE</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1"/>
    </w:p>
    <w:bookmarkEnd w:id="160"/>
    <w:p w14:paraId="7EDF9160" w14:textId="77777777" w:rsidR="00365CAE" w:rsidRPr="009D395B" w:rsidRDefault="00365CAE" w:rsidP="00473443">
      <w:pPr>
        <w:pStyle w:val="Nessunaspaziatura"/>
        <w:rPr>
          <w:lang w:val="it-IT"/>
        </w:rPr>
      </w:pPr>
    </w:p>
    <w:p w14:paraId="61D90104" w14:textId="1A6F4078" w:rsidR="00FF461F" w:rsidRDefault="00FE72A1" w:rsidP="00473443">
      <w:pPr>
        <w:pStyle w:val="Nessunaspaziatura"/>
        <w:jc w:val="both"/>
        <w:rPr>
          <w:rFonts w:cs="Calibri"/>
          <w:lang w:val="it-IT"/>
        </w:rPr>
      </w:pPr>
      <w:bookmarkStart w:id="162" w:name="_Hlk85031290"/>
      <w:bookmarkStart w:id="163" w:name="_Hlk208838664"/>
      <w:r w:rsidRPr="002B2BBB">
        <w:rPr>
          <w:lang w:val="it-IT"/>
        </w:rPr>
        <w:t xml:space="preserve">In </w:t>
      </w:r>
      <w:r w:rsidRPr="002B2BBB">
        <w:rPr>
          <w:bCs/>
          <w:iCs/>
          <w:lang w:val="it-IT"/>
        </w:rPr>
        <w:t xml:space="preserve">allegato </w:t>
      </w:r>
      <w:r w:rsidRPr="002B2BBB">
        <w:rPr>
          <w:lang w:val="it-IT"/>
        </w:rPr>
        <w:t xml:space="preserve">al presente Comunicato Ufficiale si pubblica </w:t>
      </w:r>
      <w:r w:rsidRPr="002B2BBB">
        <w:rPr>
          <w:rFonts w:cs="Calibri"/>
          <w:b/>
          <w:bCs/>
          <w:lang w:val="it-IT"/>
        </w:rPr>
        <w:t>CIRCOLARE SGS N°</w:t>
      </w:r>
      <w:r>
        <w:rPr>
          <w:rFonts w:cs="Calibri"/>
          <w:b/>
          <w:bCs/>
          <w:lang w:val="it-IT"/>
        </w:rPr>
        <w:t xml:space="preserve"> 3</w:t>
      </w:r>
      <w:r w:rsidR="003C0A89">
        <w:rPr>
          <w:rFonts w:cs="Calibri"/>
          <w:b/>
          <w:bCs/>
          <w:lang w:val="it-IT"/>
        </w:rPr>
        <w:t>9</w:t>
      </w:r>
      <w:r>
        <w:rPr>
          <w:rFonts w:cs="Calibri"/>
          <w:b/>
          <w:bCs/>
          <w:lang w:val="it-IT"/>
        </w:rPr>
        <w:t xml:space="preserve"> </w:t>
      </w:r>
      <w:r w:rsidRPr="002B2BBB">
        <w:rPr>
          <w:rFonts w:cs="Calibri"/>
          <w:lang w:val="it-IT"/>
        </w:rPr>
        <w:t xml:space="preserve"> della FIGC SGS Coordinamento Regionale Lombardia.</w:t>
      </w:r>
      <w:bookmarkEnd w:id="162"/>
    </w:p>
    <w:p w14:paraId="65702603" w14:textId="77777777" w:rsidR="00365CAE" w:rsidRDefault="00365CAE" w:rsidP="00473443">
      <w:pPr>
        <w:pStyle w:val="Nessunaspaziatura"/>
        <w:jc w:val="both"/>
        <w:rPr>
          <w:rFonts w:cs="Calibri"/>
          <w:lang w:val="it-IT"/>
        </w:rPr>
      </w:pPr>
    </w:p>
    <w:p w14:paraId="37C98C4C" w14:textId="77777777" w:rsidR="00365CAE" w:rsidRDefault="00FE72A1" w:rsidP="00473443">
      <w:pPr>
        <w:pStyle w:val="Titolo1"/>
        <w:rPr>
          <w:lang w:val="it-IT"/>
        </w:rPr>
      </w:pPr>
      <w:bookmarkStart w:id="164" w:name="_Toc524008616"/>
      <w:bookmarkStart w:id="165" w:name="_Toc82094910"/>
      <w:bookmarkStart w:id="166" w:name="_Toc9516922"/>
      <w:bookmarkStart w:id="167" w:name="_Toc8913748"/>
      <w:bookmarkStart w:id="168" w:name="_Toc8308346"/>
      <w:bookmarkStart w:id="169" w:name="_Toc7772723"/>
      <w:bookmarkStart w:id="170" w:name="_Toc7185070"/>
      <w:bookmarkStart w:id="171" w:name="_Toc6496044"/>
      <w:bookmarkStart w:id="172" w:name="_Toc5892961"/>
      <w:bookmarkStart w:id="173" w:name="_Toc5284695"/>
      <w:bookmarkStart w:id="174" w:name="_Toc4675896"/>
      <w:bookmarkStart w:id="175" w:name="_Toc4074858"/>
      <w:bookmarkStart w:id="176" w:name="_Toc3468610"/>
      <w:bookmarkStart w:id="177" w:name="_Toc2867757"/>
      <w:bookmarkStart w:id="178" w:name="_Toc2263762"/>
      <w:bookmarkStart w:id="179" w:name="_Toc1655571"/>
      <w:bookmarkStart w:id="180" w:name="_Toc1123750"/>
      <w:bookmarkStart w:id="181" w:name="_Toc446528"/>
      <w:bookmarkStart w:id="182" w:name="_Toc536711799"/>
      <w:bookmarkStart w:id="183" w:name="_Toc536105261"/>
      <w:bookmarkStart w:id="184" w:name="_Toc535503049"/>
      <w:bookmarkStart w:id="185" w:name="_Toc534897590"/>
      <w:bookmarkStart w:id="186" w:name="_Toc533085329"/>
      <w:bookmarkStart w:id="187" w:name="_Toc532477118"/>
      <w:bookmarkStart w:id="188" w:name="_Toc531874938"/>
      <w:bookmarkStart w:id="189" w:name="_Toc531266160"/>
      <w:bookmarkStart w:id="190" w:name="_Toc530662763"/>
      <w:bookmarkStart w:id="191" w:name="_Toc530059976"/>
      <w:bookmarkStart w:id="192" w:name="_Toc529452672"/>
      <w:bookmarkStart w:id="193" w:name="_Toc528934439"/>
      <w:bookmarkStart w:id="194" w:name="_Toc528246249"/>
      <w:bookmarkStart w:id="195" w:name="_Toc527641539"/>
      <w:bookmarkStart w:id="196" w:name="_Toc527039659"/>
      <w:bookmarkStart w:id="197" w:name="_Toc526428178"/>
      <w:bookmarkStart w:id="198" w:name="_Toc525821610"/>
      <w:bookmarkStart w:id="199" w:name="_Toc525219798"/>
      <w:bookmarkStart w:id="200" w:name="_Toc524616340"/>
      <w:bookmarkStart w:id="201" w:name="_Toc524442698"/>
      <w:bookmarkStart w:id="202" w:name="_Toc524427458"/>
      <w:bookmarkStart w:id="203" w:name="_Toc82686789"/>
      <w:bookmarkStart w:id="204" w:name="_Toc82703494"/>
      <w:bookmarkStart w:id="205" w:name="_Toc83305624"/>
      <w:bookmarkStart w:id="206" w:name="_Toc84423543"/>
      <w:bookmarkStart w:id="207" w:name="_Toc84520139"/>
      <w:bookmarkStart w:id="208" w:name="_Toc85122686"/>
      <w:bookmarkStart w:id="209" w:name="_Toc85795248"/>
      <w:bookmarkStart w:id="210" w:name="_Toc86405446"/>
      <w:bookmarkStart w:id="211" w:name="_Toc87006418"/>
      <w:bookmarkStart w:id="212" w:name="_Toc87610073"/>
      <w:bookmarkStart w:id="213" w:name="_Toc88215868"/>
      <w:bookmarkStart w:id="214" w:name="_Toc88819293"/>
      <w:bookmarkStart w:id="215" w:name="_Toc89423491"/>
      <w:bookmarkStart w:id="216" w:name="_Toc90044836"/>
      <w:bookmarkStart w:id="217" w:name="_Toc90564199"/>
      <w:bookmarkStart w:id="218" w:name="_Toc91188588"/>
      <w:bookmarkStart w:id="219" w:name="_Toc92982519"/>
      <w:bookmarkStart w:id="220" w:name="_Toc94799317"/>
      <w:bookmarkStart w:id="221" w:name="_Toc95486534"/>
      <w:bookmarkStart w:id="222" w:name="_Toc96004027"/>
      <w:bookmarkStart w:id="223" w:name="_Toc96610932"/>
      <w:bookmarkStart w:id="224" w:name="_Toc97302359"/>
      <w:bookmarkStart w:id="225" w:name="_Toc97818919"/>
      <w:bookmarkStart w:id="226" w:name="_Toc98427774"/>
      <w:bookmarkStart w:id="227" w:name="_Toc99115888"/>
      <w:bookmarkStart w:id="228" w:name="_Toc99633650"/>
      <w:bookmarkStart w:id="229" w:name="_Toc100242972"/>
      <w:bookmarkStart w:id="230" w:name="_Toc100847202"/>
      <w:bookmarkStart w:id="231" w:name="_Toc101520648"/>
      <w:bookmarkStart w:id="232" w:name="_Toc102117849"/>
      <w:bookmarkStart w:id="233" w:name="_Toc102659415"/>
      <w:bookmarkStart w:id="234" w:name="_Toc103265616"/>
      <w:bookmarkStart w:id="235" w:name="_Toc103869551"/>
      <w:bookmarkStart w:id="236" w:name="_Toc104473377"/>
      <w:bookmarkStart w:id="237" w:name="_Toc208577834"/>
      <w:bookmarkStart w:id="238" w:name="_Toc216361031"/>
      <w:bookmarkStart w:id="239" w:name="_Toc216966751"/>
      <w:bookmarkStart w:id="240" w:name="_Toc217396944"/>
      <w:bookmarkStart w:id="241" w:name="_Toc219368134"/>
      <w:bookmarkStart w:id="242" w:name="_Toc219383636"/>
      <w:bookmarkStart w:id="243" w:name="_Toc219990054"/>
      <w:bookmarkStart w:id="244" w:name="_Toc220598632"/>
      <w:bookmarkStart w:id="245" w:name="_Toc221198416"/>
      <w:bookmarkStart w:id="246" w:name="_Toc221804088"/>
      <w:bookmarkStart w:id="247" w:name="_Toc222407461"/>
      <w:bookmarkStart w:id="248" w:name="_Toc223015606"/>
      <w:bookmarkStart w:id="249" w:name="_Toc223619408"/>
      <w:bookmarkStart w:id="250" w:name="_Toc224224367"/>
      <w:bookmarkStart w:id="251" w:name="_Toc224828807"/>
      <w:bookmarkStart w:id="252" w:name="_Toc225428308"/>
      <w:bookmarkStart w:id="253" w:name="_Toc226019646"/>
      <w:bookmarkStart w:id="254" w:name="_Toc227224910"/>
      <w:bookmarkStart w:id="255" w:name="_Toc227319422"/>
      <w:bookmarkStart w:id="256" w:name="_Toc227853754"/>
      <w:bookmarkStart w:id="257" w:name="_Toc228466796"/>
      <w:bookmarkEnd w:id="90"/>
      <w:bookmarkEnd w:id="91"/>
      <w:bookmarkEnd w:id="163"/>
      <w:r>
        <w:rPr>
          <w:lang w:val="it-IT"/>
        </w:rPr>
        <w:t xml:space="preserve">5. Notizie </w:t>
      </w:r>
      <w:bookmarkEnd w:id="164"/>
      <w:r>
        <w:rPr>
          <w:lang w:val="it-IT"/>
        </w:rPr>
        <w:t>DELLA DELEGAZIONE DI MONZA</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A180704" w14:textId="77777777" w:rsidR="00365CAE" w:rsidRPr="00A13E9A" w:rsidRDefault="00FE72A1" w:rsidP="00C92CE8">
      <w:pPr>
        <w:shd w:val="clear" w:color="auto" w:fill="DBE5F1"/>
        <w:spacing w:before="300" w:after="0"/>
        <w:outlineLvl w:val="2"/>
        <w:rPr>
          <w:caps/>
          <w:color w:val="1F497D"/>
          <w:spacing w:val="15"/>
          <w:szCs w:val="22"/>
          <w:lang w:val="it-IT"/>
        </w:rPr>
      </w:pPr>
      <w:bookmarkStart w:id="258" w:name="_Toc227224911"/>
      <w:bookmarkStart w:id="259" w:name="_Toc227319423"/>
      <w:bookmarkStart w:id="260" w:name="_Toc227853755"/>
      <w:bookmarkStart w:id="261" w:name="_Toc228466797"/>
      <w:r w:rsidRPr="00A13E9A">
        <w:rPr>
          <w:caps/>
          <w:color w:val="1F497D"/>
          <w:spacing w:val="15"/>
          <w:szCs w:val="22"/>
          <w:lang w:val="it-IT"/>
        </w:rPr>
        <w:t>5.</w:t>
      </w:r>
      <w:r>
        <w:rPr>
          <w:caps/>
          <w:color w:val="1F497D"/>
          <w:spacing w:val="15"/>
          <w:szCs w:val="22"/>
          <w:lang w:val="it-IT"/>
        </w:rPr>
        <w:t>1</w:t>
      </w:r>
      <w:r w:rsidRPr="00A13E9A">
        <w:rPr>
          <w:caps/>
          <w:color w:val="1F497D"/>
          <w:spacing w:val="15"/>
          <w:szCs w:val="22"/>
          <w:lang w:val="it-IT"/>
        </w:rPr>
        <w:t xml:space="preserve"> </w:t>
      </w:r>
      <w:r w:rsidRPr="00C92CE8">
        <w:rPr>
          <w:caps/>
          <w:color w:val="1F497D"/>
          <w:spacing w:val="15"/>
          <w:szCs w:val="22"/>
          <w:lang w:val="it-IT"/>
        </w:rPr>
        <w:t xml:space="preserve">PLAY – OFF TERZA CATEGORIA – S.S. 2025/2026 – DELEGAZIONE </w:t>
      </w:r>
      <w:r>
        <w:rPr>
          <w:caps/>
          <w:color w:val="1F497D"/>
          <w:spacing w:val="15"/>
          <w:szCs w:val="22"/>
          <w:lang w:val="it-IT"/>
        </w:rPr>
        <w:t>PROVINCIALE DI MONZA</w:t>
      </w:r>
      <w:bookmarkEnd w:id="258"/>
      <w:bookmarkEnd w:id="259"/>
      <w:bookmarkEnd w:id="260"/>
      <w:bookmarkEnd w:id="261"/>
    </w:p>
    <w:p w14:paraId="16D20244" w14:textId="77777777" w:rsidR="00365CAE" w:rsidRPr="00AB2FD5" w:rsidRDefault="00365CAE" w:rsidP="00C92CE8">
      <w:pPr>
        <w:spacing w:before="0" w:after="0"/>
        <w:ind w:firstLine="708"/>
        <w:rPr>
          <w:rFonts w:cs="Arial"/>
          <w:b/>
          <w:bCs/>
          <w:color w:val="FF0000"/>
          <w:sz w:val="16"/>
          <w:szCs w:val="16"/>
          <w:lang w:val="it-IT"/>
        </w:rPr>
      </w:pPr>
    </w:p>
    <w:p w14:paraId="11ADAE11" w14:textId="77777777" w:rsidR="00365CAE" w:rsidRDefault="00FE72A1" w:rsidP="00C92CE8">
      <w:pPr>
        <w:tabs>
          <w:tab w:val="left" w:pos="6521"/>
        </w:tabs>
        <w:spacing w:before="0" w:after="0"/>
        <w:jc w:val="both"/>
        <w:rPr>
          <w:rFonts w:cs="Arial"/>
          <w:bCs/>
          <w:lang w:val="it-IT"/>
        </w:rPr>
      </w:pPr>
      <w:r>
        <w:rPr>
          <w:rFonts w:cs="Arial"/>
          <w:bCs/>
          <w:lang w:val="it-IT"/>
        </w:rPr>
        <w:t>Con riferimento al Regolamento Play-Off Campionato di Terza Categoria S.S. 2025/2026 redatto dal Comitato Regionale Lombardia si comunicano le date e gli orari dei Play-Off di Terza Categoria Girone A:</w:t>
      </w:r>
    </w:p>
    <w:p w14:paraId="0669628C" w14:textId="77777777" w:rsidR="003C0A89" w:rsidRDefault="003C0A89" w:rsidP="00C92CE8">
      <w:pPr>
        <w:tabs>
          <w:tab w:val="left" w:pos="6521"/>
        </w:tabs>
        <w:spacing w:before="0" w:after="0"/>
        <w:jc w:val="center"/>
        <w:rPr>
          <w:rFonts w:cs="Arial"/>
          <w:b/>
          <w:sz w:val="28"/>
          <w:szCs w:val="24"/>
          <w:lang w:val="it-IT"/>
        </w:rPr>
      </w:pPr>
    </w:p>
    <w:p w14:paraId="4EFB80F7" w14:textId="5ECD5602" w:rsidR="00365CAE" w:rsidRPr="008B5375" w:rsidRDefault="00FE72A1" w:rsidP="00C92CE8">
      <w:pPr>
        <w:tabs>
          <w:tab w:val="left" w:pos="6521"/>
        </w:tabs>
        <w:spacing w:before="0" w:after="0"/>
        <w:jc w:val="center"/>
        <w:rPr>
          <w:rFonts w:cs="Arial"/>
          <w:b/>
          <w:sz w:val="28"/>
          <w:szCs w:val="24"/>
          <w:lang w:val="it-IT"/>
        </w:rPr>
      </w:pPr>
      <w:r w:rsidRPr="008B5375">
        <w:rPr>
          <w:rFonts w:cs="Arial"/>
          <w:b/>
          <w:sz w:val="28"/>
          <w:szCs w:val="24"/>
          <w:lang w:val="it-IT"/>
        </w:rPr>
        <w:t>GIRONE A</w:t>
      </w:r>
    </w:p>
    <w:p w14:paraId="218F65D0" w14:textId="331AC468" w:rsidR="00365CAE" w:rsidRPr="00C50277" w:rsidRDefault="003C0A89" w:rsidP="00C92CE8">
      <w:pPr>
        <w:tabs>
          <w:tab w:val="left" w:pos="6521"/>
        </w:tabs>
        <w:spacing w:before="0" w:after="0"/>
        <w:jc w:val="center"/>
        <w:rPr>
          <w:rFonts w:cs="Arial"/>
          <w:b/>
          <w:sz w:val="24"/>
          <w:szCs w:val="22"/>
          <w:lang w:val="it-IT"/>
        </w:rPr>
      </w:pPr>
      <w:r>
        <w:rPr>
          <w:rFonts w:cs="Arial"/>
          <w:b/>
          <w:sz w:val="24"/>
          <w:szCs w:val="22"/>
          <w:lang w:val="it-IT"/>
        </w:rPr>
        <w:t>3</w:t>
      </w:r>
      <w:r w:rsidRPr="00C50277">
        <w:rPr>
          <w:rFonts w:cs="Arial"/>
          <w:b/>
          <w:sz w:val="24"/>
          <w:szCs w:val="22"/>
          <w:lang w:val="it-IT"/>
        </w:rPr>
        <w:t>° TURNO</w:t>
      </w:r>
    </w:p>
    <w:p w14:paraId="1541AD7D" w14:textId="7E3C39B7" w:rsidR="00365CAE" w:rsidRPr="00C50277" w:rsidRDefault="00FE72A1" w:rsidP="00C92CE8">
      <w:pPr>
        <w:tabs>
          <w:tab w:val="left" w:pos="6521"/>
        </w:tabs>
        <w:spacing w:before="0" w:after="0"/>
        <w:jc w:val="center"/>
        <w:rPr>
          <w:rFonts w:cs="Arial"/>
          <w:b/>
          <w:sz w:val="24"/>
          <w:szCs w:val="22"/>
          <w:lang w:val="it-IT"/>
        </w:rPr>
      </w:pPr>
      <w:r w:rsidRPr="00C50277">
        <w:rPr>
          <w:rFonts w:cs="Arial"/>
          <w:b/>
          <w:sz w:val="24"/>
          <w:szCs w:val="22"/>
          <w:lang w:val="it-IT"/>
        </w:rPr>
        <w:t xml:space="preserve">DOMENICA </w:t>
      </w:r>
      <w:r w:rsidR="003C0A89">
        <w:rPr>
          <w:rFonts w:cs="Arial"/>
          <w:b/>
          <w:sz w:val="24"/>
          <w:szCs w:val="22"/>
          <w:lang w:val="it-IT"/>
        </w:rPr>
        <w:t>3 MAGGIO</w:t>
      </w:r>
      <w:r w:rsidRPr="00C50277">
        <w:rPr>
          <w:rFonts w:cs="Arial"/>
          <w:b/>
          <w:sz w:val="24"/>
          <w:szCs w:val="22"/>
          <w:lang w:val="it-IT"/>
        </w:rPr>
        <w:t xml:space="preserve"> 2026</w:t>
      </w:r>
    </w:p>
    <w:tbl>
      <w:tblPr>
        <w:tblStyle w:val="Grigliatabella"/>
        <w:tblW w:w="0" w:type="auto"/>
        <w:tblLook w:val="04A0" w:firstRow="1" w:lastRow="0" w:firstColumn="1" w:lastColumn="0" w:noHBand="0" w:noVBand="1"/>
      </w:tblPr>
      <w:tblGrid>
        <w:gridCol w:w="4814"/>
        <w:gridCol w:w="4814"/>
      </w:tblGrid>
      <w:tr w:rsidR="00C92CE8" w:rsidRPr="00C13221" w14:paraId="3961FB7C" w14:textId="77777777" w:rsidTr="00CE3291">
        <w:tc>
          <w:tcPr>
            <w:tcW w:w="4814" w:type="dxa"/>
          </w:tcPr>
          <w:p w14:paraId="13A94E7C" w14:textId="1A074904" w:rsidR="00365CAE" w:rsidRPr="008B5375" w:rsidRDefault="003C0A89" w:rsidP="00CE3291">
            <w:pPr>
              <w:tabs>
                <w:tab w:val="left" w:pos="6521"/>
              </w:tabs>
              <w:spacing w:before="0" w:after="0"/>
              <w:jc w:val="center"/>
              <w:rPr>
                <w:rFonts w:cs="Arial"/>
                <w:bCs/>
                <w:lang w:val="it-IT"/>
              </w:rPr>
            </w:pPr>
            <w:r>
              <w:rPr>
                <w:rFonts w:cs="Arial"/>
                <w:bCs/>
                <w:lang w:val="it-IT"/>
              </w:rPr>
              <w:t>5</w:t>
            </w:r>
            <w:r w:rsidRPr="008B5375">
              <w:rPr>
                <w:rFonts w:cs="Arial"/>
                <w:bCs/>
                <w:lang w:val="it-IT"/>
              </w:rPr>
              <w:t>A SOCIETÀ CLASSIFICATA GIRONE A</w:t>
            </w:r>
          </w:p>
        </w:tc>
        <w:tc>
          <w:tcPr>
            <w:tcW w:w="4814" w:type="dxa"/>
          </w:tcPr>
          <w:p w14:paraId="613495C1" w14:textId="77777777" w:rsidR="00365CAE" w:rsidRPr="008B5375" w:rsidRDefault="00FE72A1" w:rsidP="00CE3291">
            <w:pPr>
              <w:tabs>
                <w:tab w:val="left" w:pos="6521"/>
              </w:tabs>
              <w:spacing w:before="0" w:after="0"/>
              <w:jc w:val="center"/>
              <w:rPr>
                <w:rFonts w:cs="Arial"/>
                <w:bCs/>
                <w:lang w:val="it-IT"/>
              </w:rPr>
            </w:pPr>
            <w:r w:rsidRPr="008B5375">
              <w:rPr>
                <w:rFonts w:cs="Arial"/>
                <w:bCs/>
                <w:lang w:val="it-IT"/>
              </w:rPr>
              <w:t>7A SOCIETÀ CLASSIFICATA GIRONE A</w:t>
            </w:r>
          </w:p>
        </w:tc>
      </w:tr>
      <w:tr w:rsidR="00C92CE8" w:rsidRPr="00C13221" w14:paraId="444F3600" w14:textId="77777777" w:rsidTr="006F42CD">
        <w:tc>
          <w:tcPr>
            <w:tcW w:w="4814" w:type="dxa"/>
            <w:vAlign w:val="center"/>
          </w:tcPr>
          <w:p w14:paraId="7EF98CE0" w14:textId="24B0C64D" w:rsidR="00365CAE" w:rsidRPr="00C92CE8" w:rsidRDefault="003C0A89" w:rsidP="00C92CE8">
            <w:pPr>
              <w:tabs>
                <w:tab w:val="left" w:pos="6521"/>
              </w:tabs>
              <w:spacing w:before="0" w:after="0"/>
              <w:jc w:val="center"/>
              <w:rPr>
                <w:rFonts w:cs="Arial"/>
                <w:b/>
                <w:bCs/>
                <w:i/>
                <w:iCs/>
                <w:lang w:val="it-IT"/>
              </w:rPr>
            </w:pPr>
            <w:r w:rsidRPr="002F4666">
              <w:rPr>
                <w:b/>
                <w:bCs/>
                <w:lang w:val="it-IT"/>
              </w:rPr>
              <w:t>CITTA DI MONZA A.S.D.</w:t>
            </w:r>
          </w:p>
        </w:tc>
        <w:tc>
          <w:tcPr>
            <w:tcW w:w="4814" w:type="dxa"/>
          </w:tcPr>
          <w:p w14:paraId="469E5C7E" w14:textId="77777777" w:rsidR="00365CAE" w:rsidRPr="00C92CE8" w:rsidRDefault="00FE72A1" w:rsidP="00C92CE8">
            <w:pPr>
              <w:tabs>
                <w:tab w:val="left" w:pos="6521"/>
              </w:tabs>
              <w:spacing w:before="0" w:after="0"/>
              <w:jc w:val="center"/>
              <w:rPr>
                <w:rFonts w:cs="Arial"/>
                <w:b/>
                <w:bCs/>
                <w:i/>
                <w:iCs/>
                <w:lang w:val="it-IT"/>
              </w:rPr>
            </w:pPr>
            <w:r w:rsidRPr="00C92CE8">
              <w:rPr>
                <w:b/>
                <w:bCs/>
                <w:lang w:val="it-IT"/>
              </w:rPr>
              <w:t>PANA CALCIO A.S.D.</w:t>
            </w:r>
          </w:p>
        </w:tc>
      </w:tr>
    </w:tbl>
    <w:p w14:paraId="2DD76AE1" w14:textId="496B6DC5" w:rsidR="00365CAE" w:rsidRPr="003C0A89" w:rsidRDefault="003C0A89" w:rsidP="007E7971">
      <w:pPr>
        <w:tabs>
          <w:tab w:val="left" w:pos="6521"/>
        </w:tabs>
        <w:spacing w:before="0" w:after="0"/>
        <w:jc w:val="center"/>
        <w:rPr>
          <w:rFonts w:cs="Arial"/>
          <w:bCs/>
          <w:sz w:val="24"/>
          <w:szCs w:val="22"/>
          <w:lang w:val="it-IT"/>
        </w:rPr>
      </w:pPr>
      <w:r w:rsidRPr="003C0A89">
        <w:rPr>
          <w:rFonts w:cs="Arial"/>
          <w:bCs/>
          <w:sz w:val="24"/>
          <w:szCs w:val="22"/>
          <w:lang w:val="it-IT"/>
        </w:rPr>
        <w:t>PRESENZA DI TERNA ARBITRALE</w:t>
      </w:r>
    </w:p>
    <w:p w14:paraId="6674A870" w14:textId="77777777" w:rsidR="00365CAE" w:rsidRDefault="00365CAE" w:rsidP="00C92CE8">
      <w:pPr>
        <w:tabs>
          <w:tab w:val="left" w:pos="6521"/>
        </w:tabs>
        <w:spacing w:before="0" w:after="0"/>
        <w:rPr>
          <w:rFonts w:cs="Arial"/>
          <w:bCs/>
          <w:lang w:val="it-IT"/>
        </w:rPr>
      </w:pPr>
    </w:p>
    <w:p w14:paraId="246EAFC6" w14:textId="77777777" w:rsidR="00365CAE" w:rsidRDefault="00FE72A1" w:rsidP="00C92CE8">
      <w:pPr>
        <w:tabs>
          <w:tab w:val="left" w:pos="6521"/>
        </w:tabs>
        <w:spacing w:before="0" w:after="0"/>
        <w:jc w:val="both"/>
        <w:rPr>
          <w:rFonts w:cs="Arial"/>
          <w:bCs/>
          <w:lang w:val="it-IT"/>
        </w:rPr>
      </w:pPr>
      <w:r>
        <w:rPr>
          <w:rFonts w:cs="Arial"/>
          <w:bCs/>
          <w:lang w:val="it-IT"/>
        </w:rPr>
        <w:t>Qui di seguito link per il regolamento dei Play-Off Campionato di Terza Categoria S.S. 2025/2026 redatto dal Comitato Regionale Lombardia:</w:t>
      </w:r>
    </w:p>
    <w:p w14:paraId="455A05A9" w14:textId="77777777" w:rsidR="00365CAE" w:rsidRDefault="00365CAE" w:rsidP="00C92CE8">
      <w:pPr>
        <w:tabs>
          <w:tab w:val="left" w:pos="6521"/>
        </w:tabs>
        <w:spacing w:before="0" w:after="0"/>
        <w:jc w:val="both"/>
        <w:rPr>
          <w:rFonts w:cs="Arial"/>
          <w:bCs/>
          <w:lang w:val="it-IT"/>
        </w:rPr>
      </w:pPr>
    </w:p>
    <w:p w14:paraId="29981038" w14:textId="6EE83B17" w:rsidR="00365CAE" w:rsidRDefault="00FE72A1" w:rsidP="00C92CE8">
      <w:pPr>
        <w:tabs>
          <w:tab w:val="left" w:pos="6521"/>
        </w:tabs>
        <w:spacing w:before="0" w:after="0"/>
        <w:rPr>
          <w:rFonts w:cs="Arial"/>
          <w:bCs/>
          <w:lang w:val="it-IT"/>
        </w:rPr>
      </w:pPr>
      <w:hyperlink r:id="rId28" w:history="1">
        <w:r w:rsidRPr="00492617">
          <w:rPr>
            <w:rStyle w:val="Collegamentoipertestuale"/>
            <w:rFonts w:cs="Arial"/>
            <w:bCs/>
            <w:lang w:val="it-IT"/>
          </w:rPr>
          <w:t>https://www.crlombardia.it/storage/uploads/files/31591/68ee6cdcabfc6_CRL_Regol_P-Off%20Terza%20Categoria.pdf</w:t>
        </w:r>
      </w:hyperlink>
      <w:r>
        <w:rPr>
          <w:rFonts w:cs="Arial"/>
          <w:bCs/>
          <w:lang w:val="it-IT"/>
        </w:rPr>
        <w:t xml:space="preserve"> </w:t>
      </w:r>
    </w:p>
    <w:p w14:paraId="49B2F66E" w14:textId="77777777" w:rsidR="00365CAE" w:rsidRDefault="00365CAE" w:rsidP="00C92CE8">
      <w:pPr>
        <w:tabs>
          <w:tab w:val="left" w:pos="6521"/>
        </w:tabs>
        <w:spacing w:before="0" w:after="0"/>
        <w:rPr>
          <w:rFonts w:cs="Arial"/>
          <w:bCs/>
          <w:lang w:val="it-IT"/>
        </w:rPr>
      </w:pPr>
    </w:p>
    <w:p w14:paraId="71A4BBBD" w14:textId="213E824F" w:rsidR="00365CAE" w:rsidRDefault="00FE72A1" w:rsidP="00C92CE8">
      <w:pPr>
        <w:tabs>
          <w:tab w:val="left" w:pos="6521"/>
        </w:tabs>
        <w:spacing w:before="0" w:after="0"/>
        <w:jc w:val="center"/>
        <w:rPr>
          <w:rFonts w:cs="Arial"/>
          <w:b/>
          <w:i/>
          <w:iCs/>
          <w:lang w:val="it-IT"/>
        </w:rPr>
      </w:pPr>
      <w:r w:rsidRPr="00663C0D">
        <w:rPr>
          <w:rFonts w:cs="Arial"/>
          <w:b/>
          <w:i/>
          <w:iCs/>
          <w:lang w:val="it-IT"/>
        </w:rPr>
        <w:t xml:space="preserve">Le gare </w:t>
      </w:r>
      <w:r>
        <w:rPr>
          <w:rFonts w:cs="Arial"/>
          <w:b/>
          <w:i/>
          <w:iCs/>
          <w:lang w:val="it-IT"/>
        </w:rPr>
        <w:t>sono</w:t>
      </w:r>
      <w:r w:rsidRPr="00663C0D">
        <w:rPr>
          <w:rFonts w:cs="Arial"/>
          <w:b/>
          <w:i/>
          <w:iCs/>
          <w:lang w:val="it-IT"/>
        </w:rPr>
        <w:t xml:space="preserve"> disponibili </w:t>
      </w:r>
      <w:r>
        <w:rPr>
          <w:rFonts w:cs="Arial"/>
          <w:b/>
          <w:i/>
          <w:iCs/>
          <w:lang w:val="it-IT"/>
        </w:rPr>
        <w:t xml:space="preserve">nel Portale Servizi LND e nel Portale LND </w:t>
      </w:r>
    </w:p>
    <w:p w14:paraId="3147EBEC" w14:textId="17C4D662" w:rsidR="003C0A89" w:rsidRDefault="003C0A89" w:rsidP="003C0A89">
      <w:pPr>
        <w:shd w:val="clear" w:color="auto" w:fill="DBE5F1"/>
        <w:spacing w:before="300" w:after="0"/>
        <w:outlineLvl w:val="2"/>
        <w:rPr>
          <w:color w:val="1F497D"/>
          <w:spacing w:val="15"/>
          <w:szCs w:val="22"/>
          <w:lang w:val="it-IT"/>
        </w:rPr>
      </w:pPr>
      <w:bookmarkStart w:id="262" w:name="_Toc7772725"/>
      <w:bookmarkStart w:id="263" w:name="_Toc8308348"/>
      <w:bookmarkStart w:id="264" w:name="_Toc102659420"/>
      <w:bookmarkStart w:id="265" w:name="_Toc133573056"/>
      <w:bookmarkStart w:id="266" w:name="_Toc164349600"/>
      <w:bookmarkStart w:id="267" w:name="_Toc196406017"/>
      <w:bookmarkStart w:id="268" w:name="_Toc227224913"/>
      <w:bookmarkStart w:id="269" w:name="_Toc227319426"/>
      <w:bookmarkStart w:id="270" w:name="_Toc227853758"/>
      <w:bookmarkStart w:id="271" w:name="_Toc228466798"/>
      <w:r>
        <w:rPr>
          <w:color w:val="1F497D"/>
          <w:spacing w:val="15"/>
          <w:szCs w:val="22"/>
          <w:lang w:val="it-IT"/>
        </w:rPr>
        <w:t>5.2 DISPOSIZIONI VARIAZIONI DI GARA TORNEI</w:t>
      </w:r>
      <w:bookmarkEnd w:id="262"/>
      <w:bookmarkEnd w:id="263"/>
      <w:bookmarkEnd w:id="264"/>
      <w:bookmarkEnd w:id="265"/>
      <w:bookmarkEnd w:id="266"/>
      <w:bookmarkEnd w:id="267"/>
      <w:bookmarkEnd w:id="268"/>
      <w:bookmarkEnd w:id="269"/>
      <w:bookmarkEnd w:id="270"/>
      <w:bookmarkEnd w:id="271"/>
    </w:p>
    <w:p w14:paraId="2F328B7C" w14:textId="77777777" w:rsidR="003C0A89" w:rsidRDefault="003C0A89" w:rsidP="003C0A89">
      <w:pPr>
        <w:spacing w:before="0" w:after="0" w:line="240" w:lineRule="auto"/>
        <w:jc w:val="both"/>
        <w:rPr>
          <w:rFonts w:ascii="Verdana" w:hAnsi="Verdana"/>
          <w:b/>
          <w:sz w:val="20"/>
          <w:lang w:val="it-IT" w:eastAsia="it-IT" w:bidi="ar-SA"/>
        </w:rPr>
      </w:pPr>
    </w:p>
    <w:p w14:paraId="411DEA37" w14:textId="77777777" w:rsidR="003C0A89" w:rsidRDefault="003C0A89" w:rsidP="003C0A89">
      <w:pPr>
        <w:spacing w:before="0" w:after="0" w:line="240" w:lineRule="auto"/>
        <w:jc w:val="both"/>
        <w:rPr>
          <w:rFonts w:ascii="Verdana" w:hAnsi="Verdana"/>
          <w:b/>
          <w:sz w:val="20"/>
          <w:lang w:val="it-IT" w:eastAsia="it-IT" w:bidi="ar-SA"/>
        </w:rPr>
      </w:pPr>
      <w:r>
        <w:rPr>
          <w:rFonts w:ascii="Verdana" w:hAnsi="Verdana"/>
          <w:b/>
          <w:sz w:val="20"/>
          <w:lang w:val="it-IT" w:eastAsia="it-IT" w:bidi="ar-SA"/>
        </w:rPr>
        <w:t>Disposizioni per le gare dirette da Arbitri Ufficiali:</w:t>
      </w:r>
    </w:p>
    <w:p w14:paraId="33AF157A" w14:textId="77777777" w:rsidR="003C0A89" w:rsidRDefault="003C0A89" w:rsidP="003C0A89">
      <w:pPr>
        <w:numPr>
          <w:ilvl w:val="0"/>
          <w:numId w:val="6"/>
        </w:numPr>
        <w:spacing w:before="0" w:after="0" w:line="240" w:lineRule="auto"/>
        <w:jc w:val="both"/>
        <w:rPr>
          <w:rFonts w:ascii="Verdana" w:hAnsi="Verdana"/>
          <w:b/>
          <w:sz w:val="20"/>
          <w:lang w:val="it-IT" w:eastAsia="it-IT" w:bidi="ar-SA"/>
        </w:rPr>
      </w:pPr>
      <w:r>
        <w:rPr>
          <w:rFonts w:ascii="Verdana" w:hAnsi="Verdana"/>
          <w:b/>
          <w:sz w:val="20"/>
          <w:lang w:val="it-IT" w:eastAsia="it-IT" w:bidi="ar-SA"/>
        </w:rPr>
        <w:t>Variazioni di gare devono essere recepite (assicurarsi di mandarle in giorni lavorativi e con largo anticipo per sicurezza) dal dipendente della Delegazione di Monza almeno 3 giorni prima della data originaria e della nuova data richiesta.</w:t>
      </w:r>
    </w:p>
    <w:p w14:paraId="5ED7A676" w14:textId="77777777" w:rsidR="003C0A89" w:rsidRDefault="003C0A89" w:rsidP="003C0A89">
      <w:pPr>
        <w:spacing w:before="0" w:after="0" w:line="240" w:lineRule="auto"/>
        <w:ind w:left="720"/>
        <w:jc w:val="both"/>
        <w:rPr>
          <w:rFonts w:ascii="Verdana" w:hAnsi="Verdana"/>
          <w:b/>
          <w:sz w:val="20"/>
          <w:lang w:val="it-IT" w:eastAsia="it-IT" w:bidi="ar-SA"/>
        </w:rPr>
      </w:pPr>
    </w:p>
    <w:p w14:paraId="1219DF1A" w14:textId="77777777" w:rsidR="003C0A89" w:rsidRDefault="003C0A89" w:rsidP="003C0A89">
      <w:pPr>
        <w:numPr>
          <w:ilvl w:val="0"/>
          <w:numId w:val="6"/>
        </w:numPr>
        <w:spacing w:before="0" w:after="0" w:line="240" w:lineRule="auto"/>
        <w:jc w:val="both"/>
        <w:rPr>
          <w:rFonts w:ascii="Verdana" w:hAnsi="Verdana"/>
          <w:b/>
          <w:sz w:val="20"/>
          <w:lang w:val="it-IT" w:eastAsia="it-IT" w:bidi="ar-SA"/>
        </w:rPr>
      </w:pPr>
      <w:r>
        <w:rPr>
          <w:rFonts w:ascii="Verdana" w:hAnsi="Verdana"/>
          <w:b/>
          <w:sz w:val="20"/>
          <w:lang w:val="it-IT" w:eastAsia="it-IT" w:bidi="ar-SA"/>
        </w:rPr>
        <w:t>Qualora l’ Arbitro non si presentasse, la gara non disputata va segnalata al dipendente della Delegazione di Monza contestualmente alla riprogrammazione della stessa non prima di 3 giorni dalla data in cui viene comunicata al Dipendente della Delegazione di Monza (assicurarsi di mandarle in giorni lavorativi e con largo anticipo per sicurezza)</w:t>
      </w:r>
    </w:p>
    <w:p w14:paraId="0590A0F2" w14:textId="77777777" w:rsidR="003C0A89" w:rsidRDefault="003C0A89" w:rsidP="003C0A89">
      <w:pPr>
        <w:spacing w:before="0" w:after="0" w:line="240" w:lineRule="auto"/>
        <w:ind w:left="720"/>
        <w:jc w:val="both"/>
        <w:rPr>
          <w:rFonts w:ascii="Verdana" w:hAnsi="Verdana"/>
          <w:b/>
          <w:sz w:val="20"/>
          <w:lang w:val="it-IT" w:eastAsia="it-IT" w:bidi="ar-SA"/>
        </w:rPr>
      </w:pPr>
    </w:p>
    <w:p w14:paraId="187B15BE" w14:textId="77777777" w:rsidR="003C0A89" w:rsidRDefault="003C0A89" w:rsidP="003C0A89">
      <w:pPr>
        <w:numPr>
          <w:ilvl w:val="0"/>
          <w:numId w:val="6"/>
        </w:numPr>
        <w:spacing w:before="0" w:after="0" w:line="240" w:lineRule="auto"/>
        <w:jc w:val="both"/>
        <w:rPr>
          <w:rFonts w:ascii="Verdana" w:hAnsi="Verdana"/>
          <w:b/>
          <w:sz w:val="20"/>
          <w:lang w:val="it-IT" w:eastAsia="it-IT" w:bidi="ar-SA"/>
        </w:rPr>
      </w:pPr>
      <w:r>
        <w:rPr>
          <w:rFonts w:ascii="Verdana" w:hAnsi="Verdana"/>
          <w:b/>
          <w:sz w:val="20"/>
          <w:lang w:val="it-IT" w:eastAsia="it-IT" w:bidi="ar-SA"/>
        </w:rPr>
        <w:t>Si invitano le Società ad astenersi dall'inviare variazioni di gare che non rispettino i criteri e la tempistica sopra esposta.</w:t>
      </w:r>
    </w:p>
    <w:p w14:paraId="1D35BAB1" w14:textId="77777777" w:rsidR="003C0A89" w:rsidRDefault="003C0A89" w:rsidP="00C92CE8">
      <w:pPr>
        <w:tabs>
          <w:tab w:val="left" w:pos="6521"/>
        </w:tabs>
        <w:spacing w:before="0" w:after="0"/>
        <w:jc w:val="center"/>
        <w:rPr>
          <w:rFonts w:cs="Arial"/>
          <w:b/>
          <w:i/>
          <w:iCs/>
          <w:lang w:val="it-IT"/>
        </w:rPr>
      </w:pPr>
    </w:p>
    <w:p w14:paraId="78FEEA3D" w14:textId="77777777" w:rsidR="00365CAE" w:rsidRDefault="00FE72A1">
      <w:pPr>
        <w:spacing w:before="0" w:after="0" w:line="240" w:lineRule="auto"/>
        <w:rPr>
          <w:rFonts w:cs="Arial"/>
          <w:b/>
          <w:i/>
          <w:iCs/>
          <w:lang w:val="it-IT"/>
        </w:rPr>
      </w:pPr>
      <w:r>
        <w:rPr>
          <w:rFonts w:cs="Arial"/>
          <w:b/>
          <w:i/>
          <w:iCs/>
          <w:lang w:val="it-IT"/>
        </w:rPr>
        <w:br w:type="page"/>
      </w:r>
    </w:p>
    <w:p w14:paraId="666D1C18" w14:textId="2C4FB625" w:rsidR="00365CAE" w:rsidRPr="00A13E9A" w:rsidRDefault="00FE72A1" w:rsidP="003100B8">
      <w:pPr>
        <w:shd w:val="clear" w:color="auto" w:fill="DBE5F1"/>
        <w:spacing w:before="300" w:after="0"/>
        <w:outlineLvl w:val="2"/>
        <w:rPr>
          <w:caps/>
          <w:color w:val="1F497D"/>
          <w:spacing w:val="15"/>
          <w:szCs w:val="22"/>
          <w:lang w:val="it-IT"/>
        </w:rPr>
      </w:pPr>
      <w:bookmarkStart w:id="272" w:name="_Toc227224912"/>
      <w:bookmarkStart w:id="273" w:name="_Toc227319424"/>
      <w:bookmarkStart w:id="274" w:name="_Toc227853756"/>
      <w:bookmarkStart w:id="275" w:name="_Toc228466799"/>
      <w:r w:rsidRPr="00A13E9A">
        <w:rPr>
          <w:caps/>
          <w:color w:val="1F497D"/>
          <w:spacing w:val="15"/>
          <w:szCs w:val="22"/>
          <w:lang w:val="it-IT"/>
        </w:rPr>
        <w:lastRenderedPageBreak/>
        <w:t>5.</w:t>
      </w:r>
      <w:r w:rsidR="003C0A89">
        <w:rPr>
          <w:caps/>
          <w:color w:val="1F497D"/>
          <w:spacing w:val="15"/>
          <w:szCs w:val="22"/>
          <w:lang w:val="it-IT"/>
        </w:rPr>
        <w:t>3</w:t>
      </w:r>
      <w:r w:rsidRPr="00A13E9A">
        <w:rPr>
          <w:caps/>
          <w:color w:val="1F497D"/>
          <w:spacing w:val="15"/>
          <w:szCs w:val="22"/>
          <w:lang w:val="it-IT"/>
        </w:rPr>
        <w:t xml:space="preserve"> </w:t>
      </w:r>
      <w:r w:rsidRPr="003100B8">
        <w:rPr>
          <w:caps/>
          <w:color w:val="1F497D"/>
          <w:spacing w:val="15"/>
          <w:szCs w:val="22"/>
          <w:lang w:val="it-IT"/>
        </w:rPr>
        <w:t>PROVENTI DERIVANTI DA FINALI, PLAY-OFF E PLAY-OUT E RIPARTIZIONE DEGLI STESSI INCASSI (ART.69 NOIF) (ESTRATTO REGOLAMENTI C.R. LOMBARDIA COMPETIZIONI LND E COPPE 2025/2026 – ART. 15)</w:t>
      </w:r>
      <w:bookmarkEnd w:id="272"/>
      <w:bookmarkEnd w:id="273"/>
      <w:bookmarkEnd w:id="274"/>
      <w:bookmarkEnd w:id="275"/>
    </w:p>
    <w:p w14:paraId="02DBC154" w14:textId="77777777" w:rsidR="00365CAE" w:rsidRDefault="00365CAE" w:rsidP="00C92CE8">
      <w:pPr>
        <w:spacing w:before="0" w:after="0" w:line="240" w:lineRule="auto"/>
        <w:rPr>
          <w:rFonts w:cs="Arial"/>
          <w:bCs/>
          <w:lang w:val="it-IT"/>
        </w:rPr>
      </w:pPr>
    </w:p>
    <w:p w14:paraId="4394699D" w14:textId="77777777" w:rsidR="00365CAE" w:rsidRPr="00AB2FD5" w:rsidRDefault="00FE72A1" w:rsidP="00C92CE8">
      <w:pPr>
        <w:spacing w:before="0" w:after="0" w:line="240" w:lineRule="auto"/>
        <w:rPr>
          <w:rFonts w:cs="Arial"/>
          <w:bCs/>
          <w:lang w:val="it-IT"/>
        </w:rPr>
      </w:pPr>
      <w:r w:rsidRPr="00AB2FD5">
        <w:rPr>
          <w:rFonts w:cs="Arial"/>
          <w:bCs/>
          <w:lang w:val="it-IT"/>
        </w:rPr>
        <w:t xml:space="preserve">La F.I.G.C., le Leghe, il Settore per l'Attività Giovanile e Scolastica, i Comitati o le società nel cui interesse la requisizione viene disposta, debbono versare alla società che ha disponibilità del campo requisito un indennizzo pari al 10% dell'incasso, detratti gli oneri fiscali e quanto dalla stessa anticipato per spese di organizzazione. </w:t>
      </w:r>
    </w:p>
    <w:p w14:paraId="2FA48B6C" w14:textId="77777777" w:rsidR="00365CAE" w:rsidRPr="00AB2FD5" w:rsidRDefault="00365CAE" w:rsidP="00C92CE8">
      <w:pPr>
        <w:spacing w:before="0" w:after="0" w:line="240" w:lineRule="auto"/>
        <w:rPr>
          <w:rFonts w:cs="Arial"/>
          <w:bCs/>
          <w:lang w:val="it-IT"/>
        </w:rPr>
      </w:pPr>
    </w:p>
    <w:p w14:paraId="5685817B" w14:textId="77777777" w:rsidR="00365CAE" w:rsidRPr="00AB2FD5" w:rsidRDefault="00FE72A1" w:rsidP="00C92CE8">
      <w:pPr>
        <w:spacing w:before="0" w:after="0" w:line="240" w:lineRule="auto"/>
        <w:rPr>
          <w:rFonts w:cs="Arial"/>
          <w:bCs/>
          <w:lang w:val="it-IT"/>
        </w:rPr>
      </w:pPr>
      <w:r w:rsidRPr="00AB2FD5">
        <w:rPr>
          <w:rFonts w:cs="Arial"/>
          <w:bCs/>
          <w:lang w:val="it-IT"/>
        </w:rPr>
        <w:t xml:space="preserve">Nello specifico, i proventi derivanti dagli incassi di vendita ticketing relativi a finali in gara unica da giocarsi in campo neutro, finali play-off o play-out sono disciplinati secondo le seguenti disposizioni: </w:t>
      </w:r>
    </w:p>
    <w:p w14:paraId="5AC51DF4" w14:textId="77777777" w:rsidR="00365CAE" w:rsidRPr="00AB2FD5" w:rsidRDefault="00365CAE" w:rsidP="00C92CE8">
      <w:pPr>
        <w:spacing w:before="0" w:after="0" w:line="240" w:lineRule="auto"/>
        <w:rPr>
          <w:rFonts w:cs="Arial"/>
          <w:bCs/>
          <w:lang w:val="it-IT"/>
        </w:rPr>
      </w:pPr>
    </w:p>
    <w:p w14:paraId="571B046A" w14:textId="77777777" w:rsidR="00365CAE" w:rsidRPr="00AB2FD5" w:rsidRDefault="00FE72A1" w:rsidP="00C92CE8">
      <w:pPr>
        <w:spacing w:before="0" w:after="0" w:line="240" w:lineRule="auto"/>
        <w:rPr>
          <w:rFonts w:cs="Arial"/>
          <w:bCs/>
          <w:lang w:val="it-IT"/>
        </w:rPr>
      </w:pPr>
      <w:r w:rsidRPr="00AB2FD5">
        <w:rPr>
          <w:rFonts w:cs="Arial"/>
          <w:bCs/>
          <w:lang w:val="it-IT"/>
        </w:rPr>
        <w:t xml:space="preserve">a) </w:t>
      </w:r>
      <w:r w:rsidRPr="00AB2FD5">
        <w:rPr>
          <w:rFonts w:cs="Arial"/>
          <w:b/>
          <w:bCs/>
          <w:lang w:val="it-IT"/>
        </w:rPr>
        <w:t>finali in gara unica da giocarsi in campo neutro</w:t>
      </w:r>
      <w:r w:rsidRPr="00AB2FD5">
        <w:rPr>
          <w:rFonts w:cs="Arial"/>
          <w:bCs/>
          <w:lang w:val="it-IT"/>
        </w:rPr>
        <w:t xml:space="preserve"> – dette gare sono co-organizzate dal Comitato Regionale Lombardia e dalla Società Sportiva gestrice dell’impianto individuato per la gara in questione. Gli incassi derivanti da ticketing verranno ripartiti tra le società partecipanti alla gara in ragione della metà ciascuno, detratti i costi organizzativi sostenuti dal Comitato Regionale Lombardia e dalla Società gestrice, per quest’ultima nella misura sopra richiamata. </w:t>
      </w:r>
    </w:p>
    <w:p w14:paraId="42852A21" w14:textId="77777777" w:rsidR="00365CAE" w:rsidRPr="00AB2FD5" w:rsidRDefault="00365CAE" w:rsidP="00C92CE8">
      <w:pPr>
        <w:spacing w:before="0" w:after="0" w:line="240" w:lineRule="auto"/>
        <w:rPr>
          <w:rFonts w:cs="Arial"/>
          <w:bCs/>
          <w:lang w:val="it-IT"/>
        </w:rPr>
      </w:pPr>
    </w:p>
    <w:p w14:paraId="09AE02BE" w14:textId="77777777" w:rsidR="00365CAE" w:rsidRPr="00AB2FD5" w:rsidRDefault="00FE72A1" w:rsidP="00C92CE8">
      <w:pPr>
        <w:spacing w:before="0" w:after="0" w:line="240" w:lineRule="auto"/>
        <w:rPr>
          <w:rFonts w:cs="Arial"/>
          <w:bCs/>
          <w:lang w:val="it-IT"/>
        </w:rPr>
      </w:pPr>
      <w:r w:rsidRPr="00AB2FD5">
        <w:rPr>
          <w:rFonts w:cs="Arial"/>
          <w:bCs/>
          <w:lang w:val="it-IT"/>
        </w:rPr>
        <w:t xml:space="preserve">b) </w:t>
      </w:r>
      <w:r w:rsidRPr="00AB2FD5">
        <w:rPr>
          <w:rFonts w:cs="Arial"/>
          <w:b/>
          <w:bCs/>
          <w:lang w:val="it-IT"/>
        </w:rPr>
        <w:t>finali play-off e out in gare di andata e ritorno, gare di coppa con andata e ritorno e gare triangolari/quadrangolari di coppa</w:t>
      </w:r>
      <w:r w:rsidRPr="00AB2FD5">
        <w:rPr>
          <w:rFonts w:cs="Arial"/>
          <w:bCs/>
          <w:lang w:val="it-IT"/>
        </w:rPr>
        <w:t xml:space="preserve"> - tali gare sono organizzate esclusivamente dalla Società ospitante e, pertanto, il totale dell’incasso derivante dalla manifestazione sarà di esclusiva disponibilità della stessa senza ripartizione di alcun </w:t>
      </w:r>
      <w:proofErr w:type="spellStart"/>
      <w:r w:rsidRPr="00AB2FD5">
        <w:rPr>
          <w:rFonts w:cs="Arial"/>
          <w:bCs/>
          <w:lang w:val="it-IT"/>
        </w:rPr>
        <w:t>provente</w:t>
      </w:r>
      <w:proofErr w:type="spellEnd"/>
      <w:r w:rsidRPr="00AB2FD5">
        <w:rPr>
          <w:rFonts w:cs="Arial"/>
          <w:bCs/>
          <w:lang w:val="it-IT"/>
        </w:rPr>
        <w:t xml:space="preserve">. </w:t>
      </w:r>
    </w:p>
    <w:p w14:paraId="73ABE2D3" w14:textId="77777777" w:rsidR="00365CAE" w:rsidRPr="00AB2FD5" w:rsidRDefault="00365CAE" w:rsidP="00C92CE8">
      <w:pPr>
        <w:spacing w:before="0" w:after="0" w:line="240" w:lineRule="auto"/>
        <w:rPr>
          <w:rFonts w:cs="Arial"/>
          <w:bCs/>
          <w:lang w:val="it-IT"/>
        </w:rPr>
      </w:pPr>
    </w:p>
    <w:p w14:paraId="2429B483" w14:textId="6D858159" w:rsidR="00365CAE" w:rsidRPr="00AB2FD5" w:rsidRDefault="00FE72A1" w:rsidP="00C92CE8">
      <w:pPr>
        <w:spacing w:before="0" w:after="0" w:line="240" w:lineRule="auto"/>
        <w:rPr>
          <w:rFonts w:cs="Arial"/>
          <w:bCs/>
          <w:lang w:val="it-IT"/>
        </w:rPr>
      </w:pPr>
      <w:r w:rsidRPr="00AB2FD5">
        <w:rPr>
          <w:rFonts w:cs="Arial"/>
          <w:bCs/>
          <w:lang w:val="it-IT"/>
        </w:rPr>
        <w:t xml:space="preserve">c) </w:t>
      </w:r>
      <w:r w:rsidRPr="00AB2FD5">
        <w:rPr>
          <w:rFonts w:cs="Arial"/>
          <w:b/>
          <w:bCs/>
          <w:lang w:val="it-IT"/>
        </w:rPr>
        <w:t xml:space="preserve">gare di coppa o play-off e out in gara unica da disputarsi in casa per miglior piazzamento </w:t>
      </w:r>
      <w:r w:rsidRPr="00AB2FD5">
        <w:rPr>
          <w:rFonts w:cs="Arial"/>
          <w:bCs/>
          <w:lang w:val="it-IT"/>
        </w:rPr>
        <w:t>- una volta determinata la Società ospitante che sarà l’organizzatrice della manifestazione sportiva, il totale dell’incasso derivante sarà ripartito (detratti i costi organizzativi e gli oneri fiscali sostenuti dalla stessa ospitante) nella ragione di metà ciascuno. Le Società di comune accordo, possono stabilire termini differenti con scrittura privata da depositarsi presso l’ufficio competizioni del Comitato region</w:t>
      </w:r>
      <w:r w:rsidRPr="00AB2FD5">
        <w:rPr>
          <w:rFonts w:cs="Arial"/>
          <w:bCs/>
          <w:lang w:val="it-IT"/>
        </w:rPr>
        <w:t xml:space="preserve">ale Lombardia mezzo mail a </w:t>
      </w:r>
      <w:hyperlink r:id="rId29" w:history="1">
        <w:r w:rsidRPr="00AB2FD5">
          <w:rPr>
            <w:rStyle w:val="Collegamentoipertestuale"/>
            <w:rFonts w:cs="Arial"/>
            <w:bCs/>
            <w:lang w:val="it-IT"/>
          </w:rPr>
          <w:t>competizioni.lombardia@lnd.it</w:t>
        </w:r>
      </w:hyperlink>
      <w:r w:rsidRPr="00AB2FD5">
        <w:rPr>
          <w:rFonts w:cs="Arial"/>
          <w:bCs/>
          <w:lang w:val="it-IT"/>
        </w:rPr>
        <w:t xml:space="preserve">  entro il giorno antecedente alla gara in questione.</w:t>
      </w:r>
    </w:p>
    <w:p w14:paraId="6EFEC2CE" w14:textId="77777777" w:rsidR="00365CAE" w:rsidRPr="00AB2FD5" w:rsidRDefault="00365CAE" w:rsidP="00C92CE8">
      <w:pPr>
        <w:spacing w:before="0" w:after="0" w:line="240" w:lineRule="auto"/>
        <w:rPr>
          <w:rFonts w:cs="Arial"/>
          <w:bCs/>
          <w:lang w:val="it-IT"/>
        </w:rPr>
      </w:pPr>
    </w:p>
    <w:p w14:paraId="3E844209" w14:textId="29BC7E23" w:rsidR="00365CAE" w:rsidRDefault="00FE72A1" w:rsidP="00C92CE8">
      <w:pPr>
        <w:spacing w:before="0" w:after="0" w:line="240" w:lineRule="auto"/>
        <w:rPr>
          <w:rFonts w:cs="Arial"/>
          <w:bCs/>
          <w:lang w:val="it-IT"/>
        </w:rPr>
      </w:pPr>
      <w:r>
        <w:rPr>
          <w:rFonts w:cs="Arial"/>
          <w:bCs/>
          <w:lang w:val="it-IT"/>
        </w:rPr>
        <w:t>Al seguente link</w:t>
      </w:r>
      <w:r w:rsidRPr="00AB2FD5">
        <w:rPr>
          <w:rFonts w:cs="Arial"/>
          <w:bCs/>
          <w:lang w:val="it-IT"/>
        </w:rPr>
        <w:t xml:space="preserve"> il modulo divisione incasso per gara unica di play-off</w:t>
      </w:r>
      <w:r>
        <w:rPr>
          <w:rFonts w:cs="Arial"/>
          <w:bCs/>
          <w:lang w:val="it-IT"/>
        </w:rPr>
        <w:t xml:space="preserve"> nella modulistica del sito </w:t>
      </w:r>
      <w:hyperlink r:id="rId30" w:history="1">
        <w:r w:rsidRPr="007C0CAF">
          <w:rPr>
            <w:rStyle w:val="Collegamentoipertestuale"/>
            <w:rFonts w:cs="Arial"/>
            <w:bCs/>
            <w:lang w:val="it-IT"/>
          </w:rPr>
          <w:t>www.crlombardia.it</w:t>
        </w:r>
      </w:hyperlink>
      <w:r>
        <w:rPr>
          <w:rFonts w:cs="Arial"/>
          <w:bCs/>
          <w:lang w:val="it-IT"/>
        </w:rPr>
        <w:t xml:space="preserve"> </w:t>
      </w:r>
    </w:p>
    <w:p w14:paraId="72E62E01" w14:textId="77777777" w:rsidR="00365CAE" w:rsidRDefault="00365CAE" w:rsidP="00C92CE8">
      <w:pPr>
        <w:spacing w:before="0" w:after="0" w:line="240" w:lineRule="auto"/>
        <w:rPr>
          <w:rFonts w:cs="Arial"/>
          <w:bCs/>
          <w:lang w:val="it-IT"/>
        </w:rPr>
      </w:pPr>
    </w:p>
    <w:p w14:paraId="037FDB4C" w14:textId="0C530CEA" w:rsidR="00365CAE" w:rsidRDefault="00FE72A1" w:rsidP="00C92CE8">
      <w:pPr>
        <w:spacing w:before="0" w:after="0" w:line="240" w:lineRule="auto"/>
        <w:rPr>
          <w:rFonts w:cs="Arial"/>
          <w:bCs/>
          <w:lang w:val="it-IT"/>
        </w:rPr>
      </w:pPr>
      <w:hyperlink r:id="rId31" w:history="1">
        <w:r w:rsidRPr="007C0CAF">
          <w:rPr>
            <w:rStyle w:val="Collegamentoipertestuale"/>
            <w:rFonts w:cs="Arial"/>
            <w:bCs/>
            <w:lang w:val="it-IT"/>
          </w:rPr>
          <w:t>https://www.crlombardia.it/documenti/16388/modulo-divisione-incasso-gara-unica-play-off</w:t>
        </w:r>
      </w:hyperlink>
      <w:r>
        <w:rPr>
          <w:rFonts w:cs="Arial"/>
          <w:bCs/>
          <w:lang w:val="it-IT"/>
        </w:rPr>
        <w:t xml:space="preserve"> </w:t>
      </w:r>
    </w:p>
    <w:p w14:paraId="5B0C9AB2" w14:textId="77777777" w:rsidR="00365CAE" w:rsidRDefault="00365CAE" w:rsidP="00C92CE8">
      <w:pPr>
        <w:spacing w:before="0" w:after="0" w:line="240" w:lineRule="auto"/>
        <w:rPr>
          <w:rFonts w:cs="Arial"/>
          <w:bCs/>
          <w:lang w:val="it-IT"/>
        </w:rPr>
      </w:pPr>
    </w:p>
    <w:p w14:paraId="3BA61060" w14:textId="77777777" w:rsidR="003C0A89" w:rsidRDefault="003C0A89" w:rsidP="00C92CE8">
      <w:pPr>
        <w:spacing w:before="0" w:after="0" w:line="240" w:lineRule="auto"/>
        <w:rPr>
          <w:rFonts w:cs="Arial"/>
          <w:bCs/>
          <w:lang w:val="it-IT"/>
        </w:rPr>
      </w:pPr>
    </w:p>
    <w:p w14:paraId="0D977F53" w14:textId="1545E60B" w:rsidR="00365CAE" w:rsidRPr="005D0E44" w:rsidRDefault="00FE72A1" w:rsidP="002E5D59">
      <w:pPr>
        <w:shd w:val="clear" w:color="auto" w:fill="DBE5F1"/>
        <w:spacing w:before="120" w:after="0"/>
        <w:outlineLvl w:val="2"/>
        <w:rPr>
          <w:caps/>
          <w:color w:val="1F497D"/>
          <w:spacing w:val="15"/>
          <w:szCs w:val="22"/>
          <w:lang w:val="it-IT"/>
        </w:rPr>
      </w:pPr>
      <w:bookmarkStart w:id="276" w:name="_Toc167369659"/>
      <w:bookmarkStart w:id="277" w:name="_Toc199427788"/>
      <w:bookmarkStart w:id="278" w:name="_Toc227319425"/>
      <w:bookmarkStart w:id="279" w:name="_Toc227853757"/>
      <w:bookmarkStart w:id="280" w:name="_Toc228466800"/>
      <w:r w:rsidRPr="005D0E44">
        <w:rPr>
          <w:caps/>
          <w:color w:val="1F497D"/>
          <w:spacing w:val="15"/>
          <w:szCs w:val="22"/>
          <w:lang w:val="it-IT"/>
        </w:rPr>
        <w:t>5.</w:t>
      </w:r>
      <w:r w:rsidR="003C0A89">
        <w:rPr>
          <w:caps/>
          <w:color w:val="1F497D"/>
          <w:spacing w:val="15"/>
          <w:szCs w:val="22"/>
          <w:lang w:val="it-IT"/>
        </w:rPr>
        <w:t>4</w:t>
      </w:r>
      <w:r w:rsidRPr="005D0E44">
        <w:rPr>
          <w:caps/>
          <w:color w:val="1F497D"/>
          <w:spacing w:val="15"/>
          <w:szCs w:val="22"/>
          <w:lang w:val="it-IT"/>
        </w:rPr>
        <w:t xml:space="preserve"> RIUNIONE ANNUALE SOCIETA’</w:t>
      </w:r>
      <w:bookmarkEnd w:id="276"/>
      <w:bookmarkEnd w:id="277"/>
      <w:bookmarkEnd w:id="278"/>
      <w:bookmarkEnd w:id="279"/>
      <w:bookmarkEnd w:id="280"/>
    </w:p>
    <w:p w14:paraId="07FC52C5" w14:textId="77777777" w:rsidR="00365CAE" w:rsidRPr="001E2DF2" w:rsidRDefault="00FE72A1" w:rsidP="002E5D59">
      <w:pPr>
        <w:spacing w:before="0" w:after="0" w:line="240" w:lineRule="auto"/>
        <w:rPr>
          <w:b/>
          <w:bCs/>
          <w:szCs w:val="22"/>
          <w:u w:val="single"/>
          <w:lang w:val="it-IT"/>
        </w:rPr>
      </w:pPr>
      <w:r>
        <w:rPr>
          <w:b/>
          <w:bCs/>
          <w:szCs w:val="22"/>
          <w:u w:val="single"/>
          <w:lang w:val="it-IT"/>
        </w:rPr>
        <w:t>Giove</w:t>
      </w:r>
      <w:r w:rsidRPr="001E2DF2">
        <w:rPr>
          <w:b/>
          <w:bCs/>
          <w:szCs w:val="22"/>
          <w:u w:val="single"/>
          <w:lang w:val="it-IT"/>
        </w:rPr>
        <w:t>dì 1</w:t>
      </w:r>
      <w:r>
        <w:rPr>
          <w:b/>
          <w:bCs/>
          <w:szCs w:val="22"/>
          <w:u w:val="single"/>
          <w:lang w:val="it-IT"/>
        </w:rPr>
        <w:t>1</w:t>
      </w:r>
      <w:r w:rsidRPr="001E2DF2">
        <w:rPr>
          <w:b/>
          <w:bCs/>
          <w:szCs w:val="22"/>
          <w:u w:val="single"/>
          <w:lang w:val="it-IT"/>
        </w:rPr>
        <w:t xml:space="preserve"> giugno alle 20:45 si terrà la riunione annuale delle Società della Delegazione di Monza con la premiazione delle vincenti i campionati.</w:t>
      </w:r>
    </w:p>
    <w:p w14:paraId="76000B35" w14:textId="77777777" w:rsidR="00365CAE" w:rsidRDefault="00FE72A1" w:rsidP="002E5D59">
      <w:pPr>
        <w:spacing w:before="0" w:after="0" w:line="240" w:lineRule="auto"/>
        <w:rPr>
          <w:b/>
          <w:bCs/>
          <w:szCs w:val="22"/>
          <w:u w:val="single"/>
          <w:lang w:val="it-IT"/>
        </w:rPr>
      </w:pPr>
      <w:r w:rsidRPr="001E2DF2">
        <w:rPr>
          <w:b/>
          <w:bCs/>
          <w:szCs w:val="22"/>
          <w:u w:val="single"/>
          <w:lang w:val="it-IT"/>
        </w:rPr>
        <w:t>L’ evento si terrà a Seregno presso l’ auditorium</w:t>
      </w:r>
      <w:r>
        <w:rPr>
          <w:b/>
          <w:bCs/>
          <w:szCs w:val="22"/>
          <w:u w:val="single"/>
          <w:lang w:val="it-IT"/>
        </w:rPr>
        <w:t xml:space="preserve"> comunale</w:t>
      </w:r>
      <w:r w:rsidRPr="001E2DF2">
        <w:rPr>
          <w:b/>
          <w:bCs/>
          <w:szCs w:val="22"/>
          <w:u w:val="single"/>
          <w:lang w:val="it-IT"/>
        </w:rPr>
        <w:t>, Piazza Risorgimento Seregno.</w:t>
      </w:r>
    </w:p>
    <w:p w14:paraId="7ABAE091" w14:textId="77777777" w:rsidR="00365CAE" w:rsidRDefault="00365CAE" w:rsidP="00C92CE8">
      <w:pPr>
        <w:spacing w:before="0" w:after="0" w:line="240" w:lineRule="auto"/>
        <w:rPr>
          <w:spacing w:val="15"/>
          <w:szCs w:val="22"/>
          <w:lang w:val="it-IT"/>
        </w:rPr>
      </w:pPr>
    </w:p>
    <w:p w14:paraId="6E4625AA" w14:textId="77777777" w:rsidR="00365CAE" w:rsidRDefault="00FE72A1">
      <w:pPr>
        <w:spacing w:before="0" w:after="0" w:line="240" w:lineRule="auto"/>
        <w:rPr>
          <w:lang w:val="it-IT"/>
        </w:rPr>
      </w:pPr>
      <w:r>
        <w:rPr>
          <w:lang w:val="it-IT"/>
        </w:rPr>
        <w:br w:type="page"/>
      </w:r>
    </w:p>
    <w:p w14:paraId="389D8727" w14:textId="1DC5AF2A" w:rsidR="00365CAE" w:rsidRPr="003C0A89" w:rsidRDefault="00FE72A1" w:rsidP="002F4666">
      <w:pPr>
        <w:pStyle w:val="Titolo3"/>
        <w:spacing w:before="120"/>
        <w:rPr>
          <w:caps w:val="0"/>
          <w:lang w:val="it-IT"/>
        </w:rPr>
      </w:pPr>
      <w:bookmarkStart w:id="281" w:name="_Toc130480572"/>
      <w:bookmarkStart w:id="282" w:name="_Toc162535057"/>
      <w:bookmarkStart w:id="283" w:name="_Toc193985740"/>
      <w:bookmarkStart w:id="284" w:name="_Toc195196510"/>
      <w:bookmarkStart w:id="285" w:name="_Toc195862201"/>
      <w:bookmarkStart w:id="286" w:name="_Toc196406015"/>
      <w:bookmarkStart w:id="287" w:name="_Toc196821515"/>
      <w:bookmarkStart w:id="288" w:name="_Toc227853759"/>
      <w:bookmarkStart w:id="289" w:name="_Toc228466801"/>
      <w:r w:rsidRPr="003C0A89">
        <w:rPr>
          <w:caps w:val="0"/>
          <w:lang w:val="it-IT"/>
        </w:rPr>
        <w:lastRenderedPageBreak/>
        <w:t>5.5 PLAY-O</w:t>
      </w:r>
      <w:r w:rsidR="003C0A89" w:rsidRPr="003C0A89">
        <w:rPr>
          <w:caps w:val="0"/>
          <w:lang w:val="it-IT"/>
        </w:rPr>
        <w:t>UT</w:t>
      </w:r>
      <w:r w:rsidRPr="003C0A89">
        <w:rPr>
          <w:caps w:val="0"/>
          <w:lang w:val="it-IT"/>
        </w:rPr>
        <w:t xml:space="preserve"> </w:t>
      </w:r>
      <w:bookmarkEnd w:id="281"/>
      <w:bookmarkEnd w:id="282"/>
      <w:bookmarkEnd w:id="283"/>
      <w:bookmarkEnd w:id="284"/>
      <w:bookmarkEnd w:id="285"/>
      <w:bookmarkEnd w:id="286"/>
      <w:bookmarkEnd w:id="287"/>
      <w:bookmarkEnd w:id="288"/>
      <w:r w:rsidR="003C0A89" w:rsidRPr="003C0A89">
        <w:rPr>
          <w:caps w:val="0"/>
          <w:lang w:val="it-IT"/>
        </w:rPr>
        <w:t>– SECONDA CATEGORIA</w:t>
      </w:r>
      <w:bookmarkEnd w:id="289"/>
    </w:p>
    <w:p w14:paraId="386EA663" w14:textId="79519480" w:rsidR="003C0A89" w:rsidRDefault="003C0A89" w:rsidP="003C0A89">
      <w:pPr>
        <w:tabs>
          <w:tab w:val="left" w:pos="6521"/>
        </w:tabs>
        <w:spacing w:before="0" w:after="0"/>
        <w:jc w:val="both"/>
        <w:rPr>
          <w:rFonts w:cs="Arial"/>
          <w:bCs/>
          <w:lang w:val="it-IT"/>
        </w:rPr>
      </w:pPr>
      <w:r>
        <w:rPr>
          <w:rFonts w:cs="Arial"/>
          <w:bCs/>
          <w:lang w:val="it-IT"/>
        </w:rPr>
        <w:t>Con riferimento al Regolamento Play-Out Campionato di Seconda Categoria S.S. 2025/2026 redatto dal Comitato Regionale Lombardia si comunicano le date e gli orari dei Play-Out di Seconda Categoria Girone O  ed S:</w:t>
      </w:r>
    </w:p>
    <w:p w14:paraId="68F90123" w14:textId="221ACADE" w:rsidR="003C0A89" w:rsidRPr="008B5375" w:rsidRDefault="003C0A89" w:rsidP="003C0A89">
      <w:pPr>
        <w:tabs>
          <w:tab w:val="left" w:pos="6521"/>
        </w:tabs>
        <w:spacing w:before="0" w:after="0"/>
        <w:jc w:val="center"/>
        <w:rPr>
          <w:rFonts w:cs="Arial"/>
          <w:b/>
          <w:sz w:val="28"/>
          <w:szCs w:val="24"/>
          <w:lang w:val="it-IT"/>
        </w:rPr>
      </w:pPr>
      <w:r w:rsidRPr="00C316DF">
        <w:rPr>
          <w:rFonts w:cs="Arial"/>
          <w:b/>
          <w:sz w:val="32"/>
          <w:szCs w:val="28"/>
          <w:lang w:val="it-IT"/>
        </w:rPr>
        <w:t>GIRONE O</w:t>
      </w:r>
    </w:p>
    <w:p w14:paraId="33AD8211" w14:textId="1EEC51E9" w:rsidR="003C0A89" w:rsidRPr="00C50277" w:rsidRDefault="003C0A89" w:rsidP="003C0A89">
      <w:pPr>
        <w:tabs>
          <w:tab w:val="left" w:pos="6521"/>
        </w:tabs>
        <w:spacing w:before="0" w:after="0"/>
        <w:jc w:val="center"/>
        <w:rPr>
          <w:rFonts w:cs="Arial"/>
          <w:b/>
          <w:sz w:val="24"/>
          <w:szCs w:val="22"/>
          <w:lang w:val="it-IT"/>
        </w:rPr>
      </w:pPr>
      <w:r>
        <w:rPr>
          <w:rFonts w:cs="Arial"/>
          <w:b/>
          <w:sz w:val="24"/>
          <w:szCs w:val="22"/>
          <w:lang w:val="it-IT"/>
        </w:rPr>
        <w:t xml:space="preserve">1° </w:t>
      </w:r>
      <w:r w:rsidRPr="00C50277">
        <w:rPr>
          <w:rFonts w:cs="Arial"/>
          <w:b/>
          <w:sz w:val="24"/>
          <w:szCs w:val="22"/>
          <w:lang w:val="it-IT"/>
        </w:rPr>
        <w:t>TURNO</w:t>
      </w:r>
      <w:r>
        <w:rPr>
          <w:rFonts w:cs="Arial"/>
          <w:b/>
          <w:sz w:val="24"/>
          <w:szCs w:val="22"/>
          <w:lang w:val="it-IT"/>
        </w:rPr>
        <w:t xml:space="preserve"> ANDATA</w:t>
      </w:r>
    </w:p>
    <w:p w14:paraId="2263A4AA" w14:textId="3D9A0DD9" w:rsidR="003C0A89" w:rsidRPr="00C50277" w:rsidRDefault="003C0A89" w:rsidP="003C0A89">
      <w:pPr>
        <w:tabs>
          <w:tab w:val="left" w:pos="6521"/>
        </w:tabs>
        <w:spacing w:before="0" w:after="0"/>
        <w:jc w:val="center"/>
        <w:rPr>
          <w:rFonts w:cs="Arial"/>
          <w:b/>
          <w:sz w:val="24"/>
          <w:szCs w:val="22"/>
          <w:lang w:val="it-IT"/>
        </w:rPr>
      </w:pPr>
      <w:r w:rsidRPr="00C50277">
        <w:rPr>
          <w:rFonts w:cs="Arial"/>
          <w:b/>
          <w:sz w:val="24"/>
          <w:szCs w:val="22"/>
          <w:lang w:val="it-IT"/>
        </w:rPr>
        <w:t xml:space="preserve">DOMENICA </w:t>
      </w:r>
      <w:r w:rsidR="000F6E29">
        <w:rPr>
          <w:rFonts w:cs="Arial"/>
          <w:b/>
          <w:sz w:val="24"/>
          <w:szCs w:val="22"/>
          <w:lang w:val="it-IT"/>
        </w:rPr>
        <w:t>10</w:t>
      </w:r>
      <w:r>
        <w:rPr>
          <w:rFonts w:cs="Arial"/>
          <w:b/>
          <w:sz w:val="24"/>
          <w:szCs w:val="22"/>
          <w:lang w:val="it-IT"/>
        </w:rPr>
        <w:t xml:space="preserve"> MAGGIO</w:t>
      </w:r>
      <w:r w:rsidRPr="00C50277">
        <w:rPr>
          <w:rFonts w:cs="Arial"/>
          <w:b/>
          <w:sz w:val="24"/>
          <w:szCs w:val="22"/>
          <w:lang w:val="it-IT"/>
        </w:rPr>
        <w:t xml:space="preserve"> 2026</w:t>
      </w:r>
    </w:p>
    <w:tbl>
      <w:tblPr>
        <w:tblStyle w:val="Grigliatabella"/>
        <w:tblW w:w="0" w:type="auto"/>
        <w:tblLook w:val="04A0" w:firstRow="1" w:lastRow="0" w:firstColumn="1" w:lastColumn="0" w:noHBand="0" w:noVBand="1"/>
      </w:tblPr>
      <w:tblGrid>
        <w:gridCol w:w="4814"/>
        <w:gridCol w:w="4814"/>
      </w:tblGrid>
      <w:tr w:rsidR="003C0A89" w:rsidRPr="00C13221" w14:paraId="36E9E840" w14:textId="77777777" w:rsidTr="00E3681B">
        <w:tc>
          <w:tcPr>
            <w:tcW w:w="4814" w:type="dxa"/>
          </w:tcPr>
          <w:p w14:paraId="63B0C31B" w14:textId="42597A89" w:rsidR="003C0A89" w:rsidRPr="008B5375" w:rsidRDefault="000F6E29" w:rsidP="00E3681B">
            <w:pPr>
              <w:tabs>
                <w:tab w:val="left" w:pos="6521"/>
              </w:tabs>
              <w:spacing w:before="0" w:after="0"/>
              <w:jc w:val="center"/>
              <w:rPr>
                <w:rFonts w:cs="Arial"/>
                <w:bCs/>
                <w:lang w:val="it-IT"/>
              </w:rPr>
            </w:pPr>
            <w:r>
              <w:rPr>
                <w:rFonts w:cs="Arial"/>
                <w:bCs/>
                <w:lang w:val="it-IT"/>
              </w:rPr>
              <w:t>16</w:t>
            </w:r>
            <w:r w:rsidR="003C0A89" w:rsidRPr="008B5375">
              <w:rPr>
                <w:rFonts w:cs="Arial"/>
                <w:bCs/>
                <w:lang w:val="it-IT"/>
              </w:rPr>
              <w:t>A SOCIETÀ CLASSIFICATA</w:t>
            </w:r>
          </w:p>
        </w:tc>
        <w:tc>
          <w:tcPr>
            <w:tcW w:w="4814" w:type="dxa"/>
          </w:tcPr>
          <w:p w14:paraId="0F39C93D" w14:textId="7DBEA658" w:rsidR="003C0A89" w:rsidRPr="008B5375" w:rsidRDefault="000F6E29" w:rsidP="00E3681B">
            <w:pPr>
              <w:tabs>
                <w:tab w:val="left" w:pos="6521"/>
              </w:tabs>
              <w:spacing w:before="0" w:after="0"/>
              <w:jc w:val="center"/>
              <w:rPr>
                <w:rFonts w:cs="Arial"/>
                <w:bCs/>
                <w:lang w:val="it-IT"/>
              </w:rPr>
            </w:pPr>
            <w:r>
              <w:rPr>
                <w:rFonts w:cs="Arial"/>
                <w:bCs/>
                <w:lang w:val="it-IT"/>
              </w:rPr>
              <w:t>15</w:t>
            </w:r>
            <w:r w:rsidR="003C0A89" w:rsidRPr="008B5375">
              <w:rPr>
                <w:rFonts w:cs="Arial"/>
                <w:bCs/>
                <w:lang w:val="it-IT"/>
              </w:rPr>
              <w:t>A SOCIETÀ CLASSIFICATA</w:t>
            </w:r>
          </w:p>
        </w:tc>
      </w:tr>
      <w:tr w:rsidR="003C0A89" w:rsidRPr="00C13221" w14:paraId="1AAB7237" w14:textId="77777777" w:rsidTr="00E3681B">
        <w:tc>
          <w:tcPr>
            <w:tcW w:w="4814" w:type="dxa"/>
            <w:vAlign w:val="center"/>
          </w:tcPr>
          <w:p w14:paraId="467FB6D7" w14:textId="2FD534E7" w:rsidR="003C0A89" w:rsidRPr="00C92CE8" w:rsidRDefault="008B2859" w:rsidP="00E3681B">
            <w:pPr>
              <w:tabs>
                <w:tab w:val="left" w:pos="6521"/>
              </w:tabs>
              <w:spacing w:before="0" w:after="0"/>
              <w:jc w:val="center"/>
              <w:rPr>
                <w:rFonts w:cs="Arial"/>
                <w:b/>
                <w:bCs/>
                <w:i/>
                <w:iCs/>
                <w:lang w:val="it-IT"/>
              </w:rPr>
            </w:pPr>
            <w:r>
              <w:rPr>
                <w:b/>
                <w:bCs/>
                <w:lang w:val="it-IT"/>
              </w:rPr>
              <w:t>POL. S.GIORGIO LIMITO</w:t>
            </w:r>
          </w:p>
        </w:tc>
        <w:tc>
          <w:tcPr>
            <w:tcW w:w="4814" w:type="dxa"/>
          </w:tcPr>
          <w:p w14:paraId="2C963CE9" w14:textId="70D54597" w:rsidR="003C0A89" w:rsidRPr="00C92CE8" w:rsidRDefault="008B2859" w:rsidP="00E3681B">
            <w:pPr>
              <w:tabs>
                <w:tab w:val="left" w:pos="6521"/>
              </w:tabs>
              <w:spacing w:before="0" w:after="0"/>
              <w:jc w:val="center"/>
              <w:rPr>
                <w:rFonts w:cs="Arial"/>
                <w:b/>
                <w:bCs/>
                <w:i/>
                <w:iCs/>
                <w:lang w:val="it-IT"/>
              </w:rPr>
            </w:pPr>
            <w:r>
              <w:rPr>
                <w:b/>
                <w:bCs/>
                <w:lang w:val="it-IT"/>
              </w:rPr>
              <w:t>LISCATE CALCIO</w:t>
            </w:r>
          </w:p>
        </w:tc>
      </w:tr>
    </w:tbl>
    <w:p w14:paraId="3E496AF7" w14:textId="292F3CD1" w:rsidR="003C0A89" w:rsidRPr="003C0A89" w:rsidRDefault="003C0A89" w:rsidP="003C0A89">
      <w:pPr>
        <w:tabs>
          <w:tab w:val="left" w:pos="6521"/>
        </w:tabs>
        <w:spacing w:before="0" w:after="0"/>
        <w:jc w:val="center"/>
        <w:rPr>
          <w:rFonts w:cs="Arial"/>
          <w:bCs/>
          <w:sz w:val="24"/>
          <w:szCs w:val="22"/>
          <w:lang w:val="it-IT"/>
        </w:rPr>
      </w:pPr>
      <w:r w:rsidRPr="003C0A89">
        <w:rPr>
          <w:rFonts w:cs="Arial"/>
          <w:bCs/>
          <w:sz w:val="24"/>
          <w:szCs w:val="22"/>
          <w:lang w:val="it-IT"/>
        </w:rPr>
        <w:t>PRESENZA DI TERNA ARBITRALE</w:t>
      </w:r>
    </w:p>
    <w:p w14:paraId="1855D3F7" w14:textId="77777777" w:rsidR="008B2859" w:rsidRDefault="008B2859" w:rsidP="008B2859">
      <w:pPr>
        <w:tabs>
          <w:tab w:val="left" w:pos="6521"/>
        </w:tabs>
        <w:spacing w:before="0" w:after="0"/>
        <w:jc w:val="center"/>
        <w:rPr>
          <w:rFonts w:cs="Arial"/>
          <w:b/>
          <w:sz w:val="28"/>
          <w:szCs w:val="24"/>
          <w:lang w:val="it-IT"/>
        </w:rPr>
      </w:pPr>
    </w:p>
    <w:p w14:paraId="7069FDFE" w14:textId="36A6D2C1" w:rsidR="008B2859" w:rsidRPr="00C50277" w:rsidRDefault="008B2859" w:rsidP="008B2859">
      <w:pPr>
        <w:tabs>
          <w:tab w:val="left" w:pos="6521"/>
        </w:tabs>
        <w:spacing w:before="0" w:after="0"/>
        <w:jc w:val="center"/>
        <w:rPr>
          <w:rFonts w:cs="Arial"/>
          <w:b/>
          <w:sz w:val="24"/>
          <w:szCs w:val="22"/>
          <w:lang w:val="it-IT"/>
        </w:rPr>
      </w:pPr>
      <w:r>
        <w:rPr>
          <w:rFonts w:cs="Arial"/>
          <w:b/>
          <w:sz w:val="24"/>
          <w:szCs w:val="22"/>
          <w:lang w:val="it-IT"/>
        </w:rPr>
        <w:t xml:space="preserve">1° </w:t>
      </w:r>
      <w:r w:rsidRPr="00C50277">
        <w:rPr>
          <w:rFonts w:cs="Arial"/>
          <w:b/>
          <w:sz w:val="24"/>
          <w:szCs w:val="22"/>
          <w:lang w:val="it-IT"/>
        </w:rPr>
        <w:t>TURNO</w:t>
      </w:r>
      <w:r>
        <w:rPr>
          <w:rFonts w:cs="Arial"/>
          <w:b/>
          <w:sz w:val="24"/>
          <w:szCs w:val="22"/>
          <w:lang w:val="it-IT"/>
        </w:rPr>
        <w:t xml:space="preserve"> RITORNO</w:t>
      </w:r>
    </w:p>
    <w:p w14:paraId="2D41E5FF" w14:textId="6D0290EA" w:rsidR="008B2859" w:rsidRPr="00C50277" w:rsidRDefault="008B2859" w:rsidP="008B2859">
      <w:pPr>
        <w:tabs>
          <w:tab w:val="left" w:pos="6521"/>
        </w:tabs>
        <w:spacing w:before="0" w:after="0"/>
        <w:jc w:val="center"/>
        <w:rPr>
          <w:rFonts w:cs="Arial"/>
          <w:b/>
          <w:sz w:val="24"/>
          <w:szCs w:val="22"/>
          <w:lang w:val="it-IT"/>
        </w:rPr>
      </w:pPr>
      <w:r w:rsidRPr="00C50277">
        <w:rPr>
          <w:rFonts w:cs="Arial"/>
          <w:b/>
          <w:sz w:val="24"/>
          <w:szCs w:val="22"/>
          <w:lang w:val="it-IT"/>
        </w:rPr>
        <w:t xml:space="preserve">DOMENICA </w:t>
      </w:r>
      <w:r>
        <w:rPr>
          <w:rFonts w:cs="Arial"/>
          <w:b/>
          <w:sz w:val="24"/>
          <w:szCs w:val="22"/>
          <w:lang w:val="it-IT"/>
        </w:rPr>
        <w:t>17 MAGGIO</w:t>
      </w:r>
      <w:r w:rsidRPr="00C50277">
        <w:rPr>
          <w:rFonts w:cs="Arial"/>
          <w:b/>
          <w:sz w:val="24"/>
          <w:szCs w:val="22"/>
          <w:lang w:val="it-IT"/>
        </w:rPr>
        <w:t xml:space="preserve"> 2026</w:t>
      </w:r>
    </w:p>
    <w:tbl>
      <w:tblPr>
        <w:tblStyle w:val="Grigliatabella"/>
        <w:tblW w:w="0" w:type="auto"/>
        <w:tblLook w:val="04A0" w:firstRow="1" w:lastRow="0" w:firstColumn="1" w:lastColumn="0" w:noHBand="0" w:noVBand="1"/>
      </w:tblPr>
      <w:tblGrid>
        <w:gridCol w:w="4814"/>
        <w:gridCol w:w="4814"/>
      </w:tblGrid>
      <w:tr w:rsidR="008B2859" w:rsidRPr="00C13221" w14:paraId="01A0C86B" w14:textId="77777777" w:rsidTr="00E3681B">
        <w:tc>
          <w:tcPr>
            <w:tcW w:w="4814" w:type="dxa"/>
          </w:tcPr>
          <w:p w14:paraId="5551DECD" w14:textId="1FEAB448" w:rsidR="008B2859" w:rsidRPr="008B5375" w:rsidRDefault="008B2859" w:rsidP="00E3681B">
            <w:pPr>
              <w:tabs>
                <w:tab w:val="left" w:pos="6521"/>
              </w:tabs>
              <w:spacing w:before="0" w:after="0"/>
              <w:jc w:val="center"/>
              <w:rPr>
                <w:rFonts w:cs="Arial"/>
                <w:bCs/>
                <w:lang w:val="it-IT"/>
              </w:rPr>
            </w:pPr>
            <w:r>
              <w:rPr>
                <w:rFonts w:cs="Arial"/>
                <w:bCs/>
                <w:lang w:val="it-IT"/>
              </w:rPr>
              <w:t>15</w:t>
            </w:r>
            <w:r w:rsidRPr="008B5375">
              <w:rPr>
                <w:rFonts w:cs="Arial"/>
                <w:bCs/>
                <w:lang w:val="it-IT"/>
              </w:rPr>
              <w:t>A SOCIETÀ CLASSIFICATA</w:t>
            </w:r>
          </w:p>
        </w:tc>
        <w:tc>
          <w:tcPr>
            <w:tcW w:w="4814" w:type="dxa"/>
          </w:tcPr>
          <w:p w14:paraId="40DD3756" w14:textId="1124B880" w:rsidR="008B2859" w:rsidRPr="008B5375" w:rsidRDefault="008B2859" w:rsidP="00E3681B">
            <w:pPr>
              <w:tabs>
                <w:tab w:val="left" w:pos="6521"/>
              </w:tabs>
              <w:spacing w:before="0" w:after="0"/>
              <w:jc w:val="center"/>
              <w:rPr>
                <w:rFonts w:cs="Arial"/>
                <w:bCs/>
                <w:lang w:val="it-IT"/>
              </w:rPr>
            </w:pPr>
            <w:r>
              <w:rPr>
                <w:rFonts w:cs="Arial"/>
                <w:bCs/>
                <w:lang w:val="it-IT"/>
              </w:rPr>
              <w:t>16</w:t>
            </w:r>
            <w:r w:rsidRPr="008B5375">
              <w:rPr>
                <w:rFonts w:cs="Arial"/>
                <w:bCs/>
                <w:lang w:val="it-IT"/>
              </w:rPr>
              <w:t>A SOCIETÀ CLASSIFICATA</w:t>
            </w:r>
          </w:p>
        </w:tc>
      </w:tr>
      <w:tr w:rsidR="008B2859" w:rsidRPr="00C13221" w14:paraId="726C93B6" w14:textId="77777777" w:rsidTr="00E3681B">
        <w:tc>
          <w:tcPr>
            <w:tcW w:w="4814" w:type="dxa"/>
            <w:vAlign w:val="center"/>
          </w:tcPr>
          <w:p w14:paraId="1035731C" w14:textId="0B75CD23" w:rsidR="008B2859" w:rsidRPr="00C92CE8" w:rsidRDefault="008B2859" w:rsidP="00E3681B">
            <w:pPr>
              <w:tabs>
                <w:tab w:val="left" w:pos="6521"/>
              </w:tabs>
              <w:spacing w:before="0" w:after="0"/>
              <w:jc w:val="center"/>
              <w:rPr>
                <w:rFonts w:cs="Arial"/>
                <w:b/>
                <w:bCs/>
                <w:i/>
                <w:iCs/>
                <w:lang w:val="it-IT"/>
              </w:rPr>
            </w:pPr>
            <w:r>
              <w:rPr>
                <w:b/>
                <w:bCs/>
                <w:lang w:val="it-IT"/>
              </w:rPr>
              <w:t>LISCATE CALCIO</w:t>
            </w:r>
          </w:p>
        </w:tc>
        <w:tc>
          <w:tcPr>
            <w:tcW w:w="4814" w:type="dxa"/>
          </w:tcPr>
          <w:p w14:paraId="6D8DC287" w14:textId="1144B5F6" w:rsidR="008B2859" w:rsidRPr="00C92CE8" w:rsidRDefault="008B2859" w:rsidP="00E3681B">
            <w:pPr>
              <w:tabs>
                <w:tab w:val="left" w:pos="6521"/>
              </w:tabs>
              <w:spacing w:before="0" w:after="0"/>
              <w:jc w:val="center"/>
              <w:rPr>
                <w:rFonts w:cs="Arial"/>
                <w:b/>
                <w:bCs/>
                <w:i/>
                <w:iCs/>
                <w:lang w:val="it-IT"/>
              </w:rPr>
            </w:pPr>
            <w:r>
              <w:rPr>
                <w:b/>
                <w:bCs/>
                <w:lang w:val="it-IT"/>
              </w:rPr>
              <w:t>POL. S.GIORGIO LIMITO</w:t>
            </w:r>
          </w:p>
        </w:tc>
      </w:tr>
    </w:tbl>
    <w:p w14:paraId="026EBF9B" w14:textId="77777777" w:rsidR="008B2859" w:rsidRPr="003C0A89" w:rsidRDefault="008B2859" w:rsidP="008B2859">
      <w:pPr>
        <w:tabs>
          <w:tab w:val="left" w:pos="6521"/>
        </w:tabs>
        <w:spacing w:before="0" w:after="0"/>
        <w:jc w:val="center"/>
        <w:rPr>
          <w:rFonts w:cs="Arial"/>
          <w:bCs/>
          <w:sz w:val="24"/>
          <w:szCs w:val="22"/>
          <w:lang w:val="it-IT"/>
        </w:rPr>
      </w:pPr>
      <w:r w:rsidRPr="003C0A89">
        <w:rPr>
          <w:rFonts w:cs="Arial"/>
          <w:bCs/>
          <w:sz w:val="24"/>
          <w:szCs w:val="22"/>
          <w:lang w:val="it-IT"/>
        </w:rPr>
        <w:t>PRESENZA DI TERNA ARBITRALE</w:t>
      </w:r>
    </w:p>
    <w:p w14:paraId="21996E68" w14:textId="77777777" w:rsidR="003C0A89" w:rsidRDefault="003C0A89" w:rsidP="003C0A89">
      <w:pPr>
        <w:tabs>
          <w:tab w:val="left" w:pos="6521"/>
        </w:tabs>
        <w:spacing w:before="0" w:after="0"/>
        <w:rPr>
          <w:rFonts w:cs="Arial"/>
          <w:bCs/>
          <w:lang w:val="it-IT"/>
        </w:rPr>
      </w:pPr>
    </w:p>
    <w:p w14:paraId="0F2BF3B3" w14:textId="4547A879" w:rsidR="008B2859" w:rsidRPr="008B5375" w:rsidRDefault="008B2859" w:rsidP="008B2859">
      <w:pPr>
        <w:tabs>
          <w:tab w:val="left" w:pos="6521"/>
        </w:tabs>
        <w:spacing w:before="0" w:after="0"/>
        <w:jc w:val="center"/>
        <w:rPr>
          <w:rFonts w:cs="Arial"/>
          <w:b/>
          <w:sz w:val="28"/>
          <w:szCs w:val="24"/>
          <w:lang w:val="it-IT"/>
        </w:rPr>
      </w:pPr>
      <w:r w:rsidRPr="00C316DF">
        <w:rPr>
          <w:rFonts w:cs="Arial"/>
          <w:b/>
          <w:sz w:val="32"/>
          <w:szCs w:val="28"/>
          <w:lang w:val="it-IT"/>
        </w:rPr>
        <w:t>GIRONE S</w:t>
      </w:r>
    </w:p>
    <w:p w14:paraId="2430E2B6" w14:textId="77777777" w:rsidR="008B2859" w:rsidRPr="00C50277" w:rsidRDefault="008B2859" w:rsidP="008B2859">
      <w:pPr>
        <w:tabs>
          <w:tab w:val="left" w:pos="6521"/>
        </w:tabs>
        <w:spacing w:before="0" w:after="0"/>
        <w:jc w:val="center"/>
        <w:rPr>
          <w:rFonts w:cs="Arial"/>
          <w:b/>
          <w:sz w:val="24"/>
          <w:szCs w:val="22"/>
          <w:lang w:val="it-IT"/>
        </w:rPr>
      </w:pPr>
      <w:r>
        <w:rPr>
          <w:rFonts w:cs="Arial"/>
          <w:b/>
          <w:sz w:val="24"/>
          <w:szCs w:val="22"/>
          <w:lang w:val="it-IT"/>
        </w:rPr>
        <w:t xml:space="preserve">1° </w:t>
      </w:r>
      <w:r w:rsidRPr="00C50277">
        <w:rPr>
          <w:rFonts w:cs="Arial"/>
          <w:b/>
          <w:sz w:val="24"/>
          <w:szCs w:val="22"/>
          <w:lang w:val="it-IT"/>
        </w:rPr>
        <w:t>TURNO</w:t>
      </w:r>
      <w:r>
        <w:rPr>
          <w:rFonts w:cs="Arial"/>
          <w:b/>
          <w:sz w:val="24"/>
          <w:szCs w:val="22"/>
          <w:lang w:val="it-IT"/>
        </w:rPr>
        <w:t xml:space="preserve"> ANDATA</w:t>
      </w:r>
    </w:p>
    <w:p w14:paraId="02761AF1" w14:textId="77777777" w:rsidR="008B2859" w:rsidRPr="00C50277" w:rsidRDefault="008B2859" w:rsidP="008B2859">
      <w:pPr>
        <w:tabs>
          <w:tab w:val="left" w:pos="6521"/>
        </w:tabs>
        <w:spacing w:before="0" w:after="0"/>
        <w:jc w:val="center"/>
        <w:rPr>
          <w:rFonts w:cs="Arial"/>
          <w:b/>
          <w:sz w:val="24"/>
          <w:szCs w:val="22"/>
          <w:lang w:val="it-IT"/>
        </w:rPr>
      </w:pPr>
      <w:r w:rsidRPr="00C50277">
        <w:rPr>
          <w:rFonts w:cs="Arial"/>
          <w:b/>
          <w:sz w:val="24"/>
          <w:szCs w:val="22"/>
          <w:lang w:val="it-IT"/>
        </w:rPr>
        <w:t xml:space="preserve">DOMENICA </w:t>
      </w:r>
      <w:r>
        <w:rPr>
          <w:rFonts w:cs="Arial"/>
          <w:b/>
          <w:sz w:val="24"/>
          <w:szCs w:val="22"/>
          <w:lang w:val="it-IT"/>
        </w:rPr>
        <w:t>10 MAGGIO</w:t>
      </w:r>
      <w:r w:rsidRPr="00C50277">
        <w:rPr>
          <w:rFonts w:cs="Arial"/>
          <w:b/>
          <w:sz w:val="24"/>
          <w:szCs w:val="22"/>
          <w:lang w:val="it-IT"/>
        </w:rPr>
        <w:t xml:space="preserve"> 2026</w:t>
      </w:r>
    </w:p>
    <w:tbl>
      <w:tblPr>
        <w:tblStyle w:val="Grigliatabella"/>
        <w:tblW w:w="0" w:type="auto"/>
        <w:tblLook w:val="04A0" w:firstRow="1" w:lastRow="0" w:firstColumn="1" w:lastColumn="0" w:noHBand="0" w:noVBand="1"/>
      </w:tblPr>
      <w:tblGrid>
        <w:gridCol w:w="4814"/>
        <w:gridCol w:w="4814"/>
      </w:tblGrid>
      <w:tr w:rsidR="008B2859" w:rsidRPr="00C13221" w14:paraId="2B49286F" w14:textId="77777777" w:rsidTr="00E3681B">
        <w:tc>
          <w:tcPr>
            <w:tcW w:w="4814" w:type="dxa"/>
          </w:tcPr>
          <w:p w14:paraId="07F43338" w14:textId="33C5919A" w:rsidR="008B2859" w:rsidRPr="008B5375" w:rsidRDefault="008B2859" w:rsidP="00E3681B">
            <w:pPr>
              <w:tabs>
                <w:tab w:val="left" w:pos="6521"/>
              </w:tabs>
              <w:spacing w:before="0" w:after="0"/>
              <w:jc w:val="center"/>
              <w:rPr>
                <w:rFonts w:cs="Arial"/>
                <w:bCs/>
                <w:lang w:val="it-IT"/>
              </w:rPr>
            </w:pPr>
            <w:r>
              <w:rPr>
                <w:rFonts w:cs="Arial"/>
                <w:bCs/>
                <w:lang w:val="it-IT"/>
              </w:rPr>
              <w:t>14</w:t>
            </w:r>
            <w:r w:rsidRPr="008B5375">
              <w:rPr>
                <w:rFonts w:cs="Arial"/>
                <w:bCs/>
                <w:lang w:val="it-IT"/>
              </w:rPr>
              <w:t>A SOCIETÀ CLASSIFICATA</w:t>
            </w:r>
          </w:p>
        </w:tc>
        <w:tc>
          <w:tcPr>
            <w:tcW w:w="4814" w:type="dxa"/>
          </w:tcPr>
          <w:p w14:paraId="3E5DB081" w14:textId="79E5ECFA" w:rsidR="008B2859" w:rsidRPr="008B5375" w:rsidRDefault="008B2859" w:rsidP="00E3681B">
            <w:pPr>
              <w:tabs>
                <w:tab w:val="left" w:pos="6521"/>
              </w:tabs>
              <w:spacing w:before="0" w:after="0"/>
              <w:jc w:val="center"/>
              <w:rPr>
                <w:rFonts w:cs="Arial"/>
                <w:bCs/>
                <w:lang w:val="it-IT"/>
              </w:rPr>
            </w:pPr>
            <w:r>
              <w:rPr>
                <w:rFonts w:cs="Arial"/>
                <w:bCs/>
                <w:lang w:val="it-IT"/>
              </w:rPr>
              <w:t>13</w:t>
            </w:r>
            <w:r w:rsidRPr="008B5375">
              <w:rPr>
                <w:rFonts w:cs="Arial"/>
                <w:bCs/>
                <w:lang w:val="it-IT"/>
              </w:rPr>
              <w:t>A SOCIETÀ CLASSIFICATA</w:t>
            </w:r>
          </w:p>
        </w:tc>
      </w:tr>
      <w:tr w:rsidR="008B2859" w:rsidRPr="00C13221" w14:paraId="3FF03DBE" w14:textId="77777777" w:rsidTr="00E3681B">
        <w:tc>
          <w:tcPr>
            <w:tcW w:w="4814" w:type="dxa"/>
            <w:vAlign w:val="center"/>
          </w:tcPr>
          <w:p w14:paraId="30A1043D" w14:textId="3E36ACA4" w:rsidR="008B2859" w:rsidRPr="00C92CE8" w:rsidRDefault="008B2859" w:rsidP="00E3681B">
            <w:pPr>
              <w:tabs>
                <w:tab w:val="left" w:pos="6521"/>
              </w:tabs>
              <w:spacing w:before="0" w:after="0"/>
              <w:jc w:val="center"/>
              <w:rPr>
                <w:rFonts w:cs="Arial"/>
                <w:b/>
                <w:bCs/>
                <w:i/>
                <w:iCs/>
                <w:lang w:val="it-IT"/>
              </w:rPr>
            </w:pPr>
            <w:r>
              <w:rPr>
                <w:b/>
                <w:bCs/>
                <w:lang w:val="it-IT"/>
              </w:rPr>
              <w:t>OSAL NOVATE</w:t>
            </w:r>
          </w:p>
        </w:tc>
        <w:tc>
          <w:tcPr>
            <w:tcW w:w="4814" w:type="dxa"/>
          </w:tcPr>
          <w:p w14:paraId="2C2C70CD" w14:textId="767CA0A2" w:rsidR="008B2859" w:rsidRPr="008B2859" w:rsidRDefault="008B2859" w:rsidP="00E3681B">
            <w:pPr>
              <w:tabs>
                <w:tab w:val="left" w:pos="6521"/>
              </w:tabs>
              <w:spacing w:before="0" w:after="0"/>
              <w:jc w:val="center"/>
              <w:rPr>
                <w:rFonts w:cs="Arial"/>
                <w:b/>
                <w:bCs/>
                <w:lang w:val="it-IT"/>
              </w:rPr>
            </w:pPr>
            <w:r w:rsidRPr="008B2859">
              <w:rPr>
                <w:rFonts w:cs="Arial"/>
                <w:b/>
                <w:bCs/>
                <w:lang w:val="it-IT"/>
              </w:rPr>
              <w:t>CALCIO MISINTO</w:t>
            </w:r>
          </w:p>
        </w:tc>
      </w:tr>
    </w:tbl>
    <w:p w14:paraId="7E7D709F" w14:textId="77777777" w:rsidR="008B2859" w:rsidRPr="003C0A89" w:rsidRDefault="008B2859" w:rsidP="008B2859">
      <w:pPr>
        <w:tabs>
          <w:tab w:val="left" w:pos="6521"/>
        </w:tabs>
        <w:spacing w:before="0" w:after="0"/>
        <w:jc w:val="center"/>
        <w:rPr>
          <w:rFonts w:cs="Arial"/>
          <w:bCs/>
          <w:sz w:val="24"/>
          <w:szCs w:val="22"/>
          <w:lang w:val="it-IT"/>
        </w:rPr>
      </w:pPr>
      <w:r w:rsidRPr="003C0A89">
        <w:rPr>
          <w:rFonts w:cs="Arial"/>
          <w:bCs/>
          <w:sz w:val="24"/>
          <w:szCs w:val="22"/>
          <w:lang w:val="it-IT"/>
        </w:rPr>
        <w:t>PRESENZA DI TERNA ARBITRALE</w:t>
      </w:r>
    </w:p>
    <w:p w14:paraId="2D56725B" w14:textId="77777777" w:rsidR="008B2859" w:rsidRDefault="008B2859" w:rsidP="008B2859">
      <w:pPr>
        <w:tabs>
          <w:tab w:val="left" w:pos="6521"/>
        </w:tabs>
        <w:spacing w:before="0" w:after="0"/>
        <w:jc w:val="center"/>
        <w:rPr>
          <w:rFonts w:cs="Arial"/>
          <w:b/>
          <w:sz w:val="28"/>
          <w:szCs w:val="24"/>
          <w:lang w:val="it-IT"/>
        </w:rPr>
      </w:pPr>
    </w:p>
    <w:p w14:paraId="686DEACB" w14:textId="77777777" w:rsidR="008B2859" w:rsidRPr="00C50277" w:rsidRDefault="008B2859" w:rsidP="008B2859">
      <w:pPr>
        <w:tabs>
          <w:tab w:val="left" w:pos="6521"/>
        </w:tabs>
        <w:spacing w:before="0" w:after="0"/>
        <w:jc w:val="center"/>
        <w:rPr>
          <w:rFonts w:cs="Arial"/>
          <w:b/>
          <w:sz w:val="24"/>
          <w:szCs w:val="22"/>
          <w:lang w:val="it-IT"/>
        </w:rPr>
      </w:pPr>
      <w:r>
        <w:rPr>
          <w:rFonts w:cs="Arial"/>
          <w:b/>
          <w:sz w:val="24"/>
          <w:szCs w:val="22"/>
          <w:lang w:val="it-IT"/>
        </w:rPr>
        <w:t xml:space="preserve">1° </w:t>
      </w:r>
      <w:r w:rsidRPr="00C50277">
        <w:rPr>
          <w:rFonts w:cs="Arial"/>
          <w:b/>
          <w:sz w:val="24"/>
          <w:szCs w:val="22"/>
          <w:lang w:val="it-IT"/>
        </w:rPr>
        <w:t>TURNO</w:t>
      </w:r>
      <w:r>
        <w:rPr>
          <w:rFonts w:cs="Arial"/>
          <w:b/>
          <w:sz w:val="24"/>
          <w:szCs w:val="22"/>
          <w:lang w:val="it-IT"/>
        </w:rPr>
        <w:t xml:space="preserve"> RITORNO</w:t>
      </w:r>
    </w:p>
    <w:p w14:paraId="5BD55080" w14:textId="77777777" w:rsidR="008B2859" w:rsidRPr="00C50277" w:rsidRDefault="008B2859" w:rsidP="008B2859">
      <w:pPr>
        <w:tabs>
          <w:tab w:val="left" w:pos="6521"/>
        </w:tabs>
        <w:spacing w:before="0" w:after="0"/>
        <w:jc w:val="center"/>
        <w:rPr>
          <w:rFonts w:cs="Arial"/>
          <w:b/>
          <w:sz w:val="24"/>
          <w:szCs w:val="22"/>
          <w:lang w:val="it-IT"/>
        </w:rPr>
      </w:pPr>
      <w:r w:rsidRPr="00C50277">
        <w:rPr>
          <w:rFonts w:cs="Arial"/>
          <w:b/>
          <w:sz w:val="24"/>
          <w:szCs w:val="22"/>
          <w:lang w:val="it-IT"/>
        </w:rPr>
        <w:t xml:space="preserve">DOMENICA </w:t>
      </w:r>
      <w:r>
        <w:rPr>
          <w:rFonts w:cs="Arial"/>
          <w:b/>
          <w:sz w:val="24"/>
          <w:szCs w:val="22"/>
          <w:lang w:val="it-IT"/>
        </w:rPr>
        <w:t>17 MAGGIO</w:t>
      </w:r>
      <w:r w:rsidRPr="00C50277">
        <w:rPr>
          <w:rFonts w:cs="Arial"/>
          <w:b/>
          <w:sz w:val="24"/>
          <w:szCs w:val="22"/>
          <w:lang w:val="it-IT"/>
        </w:rPr>
        <w:t xml:space="preserve"> 2026</w:t>
      </w:r>
    </w:p>
    <w:tbl>
      <w:tblPr>
        <w:tblStyle w:val="Grigliatabella"/>
        <w:tblW w:w="0" w:type="auto"/>
        <w:tblLook w:val="04A0" w:firstRow="1" w:lastRow="0" w:firstColumn="1" w:lastColumn="0" w:noHBand="0" w:noVBand="1"/>
      </w:tblPr>
      <w:tblGrid>
        <w:gridCol w:w="4814"/>
        <w:gridCol w:w="4814"/>
      </w:tblGrid>
      <w:tr w:rsidR="008B2859" w:rsidRPr="00C13221" w14:paraId="526019A9" w14:textId="77777777" w:rsidTr="00E3681B">
        <w:tc>
          <w:tcPr>
            <w:tcW w:w="4814" w:type="dxa"/>
          </w:tcPr>
          <w:p w14:paraId="217E27C7" w14:textId="0378D760" w:rsidR="008B2859" w:rsidRPr="008B5375" w:rsidRDefault="008B2859" w:rsidP="00E3681B">
            <w:pPr>
              <w:tabs>
                <w:tab w:val="left" w:pos="6521"/>
              </w:tabs>
              <w:spacing w:before="0" w:after="0"/>
              <w:jc w:val="center"/>
              <w:rPr>
                <w:rFonts w:cs="Arial"/>
                <w:bCs/>
                <w:lang w:val="it-IT"/>
              </w:rPr>
            </w:pPr>
            <w:r>
              <w:rPr>
                <w:rFonts w:cs="Arial"/>
                <w:bCs/>
                <w:lang w:val="it-IT"/>
              </w:rPr>
              <w:t>13</w:t>
            </w:r>
            <w:r w:rsidRPr="008B5375">
              <w:rPr>
                <w:rFonts w:cs="Arial"/>
                <w:bCs/>
                <w:lang w:val="it-IT"/>
              </w:rPr>
              <w:t>A SOCIETÀ CLASSIFICATA</w:t>
            </w:r>
          </w:p>
        </w:tc>
        <w:tc>
          <w:tcPr>
            <w:tcW w:w="4814" w:type="dxa"/>
          </w:tcPr>
          <w:p w14:paraId="7FC8B8A2" w14:textId="52E53A76" w:rsidR="008B2859" w:rsidRPr="008B5375" w:rsidRDefault="008B2859" w:rsidP="00E3681B">
            <w:pPr>
              <w:tabs>
                <w:tab w:val="left" w:pos="6521"/>
              </w:tabs>
              <w:spacing w:before="0" w:after="0"/>
              <w:jc w:val="center"/>
              <w:rPr>
                <w:rFonts w:cs="Arial"/>
                <w:bCs/>
                <w:lang w:val="it-IT"/>
              </w:rPr>
            </w:pPr>
            <w:r>
              <w:rPr>
                <w:rFonts w:cs="Arial"/>
                <w:bCs/>
                <w:lang w:val="it-IT"/>
              </w:rPr>
              <w:t>14</w:t>
            </w:r>
            <w:r w:rsidRPr="008B5375">
              <w:rPr>
                <w:rFonts w:cs="Arial"/>
                <w:bCs/>
                <w:lang w:val="it-IT"/>
              </w:rPr>
              <w:t>A SOCIETÀ CLASSIFICATA</w:t>
            </w:r>
          </w:p>
        </w:tc>
      </w:tr>
      <w:tr w:rsidR="008B2859" w:rsidRPr="00C13221" w14:paraId="4BAAA22A" w14:textId="77777777" w:rsidTr="00E3681B">
        <w:tc>
          <w:tcPr>
            <w:tcW w:w="4814" w:type="dxa"/>
            <w:vAlign w:val="center"/>
          </w:tcPr>
          <w:p w14:paraId="4BC53725" w14:textId="68D930EA" w:rsidR="008B2859" w:rsidRPr="00C92CE8" w:rsidRDefault="008B2859" w:rsidP="00E3681B">
            <w:pPr>
              <w:tabs>
                <w:tab w:val="left" w:pos="6521"/>
              </w:tabs>
              <w:spacing w:before="0" w:after="0"/>
              <w:jc w:val="center"/>
              <w:rPr>
                <w:rFonts w:cs="Arial"/>
                <w:b/>
                <w:bCs/>
                <w:i/>
                <w:iCs/>
                <w:lang w:val="it-IT"/>
              </w:rPr>
            </w:pPr>
            <w:r w:rsidRPr="008B2859">
              <w:rPr>
                <w:rFonts w:cs="Arial"/>
                <w:b/>
                <w:bCs/>
                <w:lang w:val="it-IT"/>
              </w:rPr>
              <w:t>CALCIO MISINTO</w:t>
            </w:r>
          </w:p>
        </w:tc>
        <w:tc>
          <w:tcPr>
            <w:tcW w:w="4814" w:type="dxa"/>
          </w:tcPr>
          <w:p w14:paraId="67E15C9B" w14:textId="72EAC066" w:rsidR="008B2859" w:rsidRPr="00C92CE8" w:rsidRDefault="008B2859" w:rsidP="00E3681B">
            <w:pPr>
              <w:tabs>
                <w:tab w:val="left" w:pos="6521"/>
              </w:tabs>
              <w:spacing w:before="0" w:after="0"/>
              <w:jc w:val="center"/>
              <w:rPr>
                <w:rFonts w:cs="Arial"/>
                <w:b/>
                <w:bCs/>
                <w:i/>
                <w:iCs/>
                <w:lang w:val="it-IT"/>
              </w:rPr>
            </w:pPr>
            <w:r>
              <w:rPr>
                <w:b/>
                <w:bCs/>
                <w:lang w:val="it-IT"/>
              </w:rPr>
              <w:t>OSAL NOVATE</w:t>
            </w:r>
          </w:p>
        </w:tc>
      </w:tr>
    </w:tbl>
    <w:p w14:paraId="6C1C08C3" w14:textId="77777777" w:rsidR="008B2859" w:rsidRPr="003C0A89" w:rsidRDefault="008B2859" w:rsidP="008B2859">
      <w:pPr>
        <w:tabs>
          <w:tab w:val="left" w:pos="6521"/>
        </w:tabs>
        <w:spacing w:before="0" w:after="0"/>
        <w:jc w:val="center"/>
        <w:rPr>
          <w:rFonts w:cs="Arial"/>
          <w:bCs/>
          <w:sz w:val="24"/>
          <w:szCs w:val="22"/>
          <w:lang w:val="it-IT"/>
        </w:rPr>
      </w:pPr>
      <w:r w:rsidRPr="003C0A89">
        <w:rPr>
          <w:rFonts w:cs="Arial"/>
          <w:bCs/>
          <w:sz w:val="24"/>
          <w:szCs w:val="22"/>
          <w:lang w:val="it-IT"/>
        </w:rPr>
        <w:t>PRESENZA DI TERNA ARBITRALE</w:t>
      </w:r>
    </w:p>
    <w:p w14:paraId="1EB383C0" w14:textId="77777777" w:rsidR="008B2859" w:rsidRDefault="008B2859" w:rsidP="003C0A89">
      <w:pPr>
        <w:tabs>
          <w:tab w:val="left" w:pos="6521"/>
        </w:tabs>
        <w:spacing w:before="0" w:after="0"/>
        <w:rPr>
          <w:rFonts w:cs="Arial"/>
          <w:bCs/>
          <w:lang w:val="it-IT"/>
        </w:rPr>
      </w:pPr>
    </w:p>
    <w:p w14:paraId="20DC66B9" w14:textId="7619E6A4" w:rsidR="003C0A89" w:rsidRDefault="003C0A89" w:rsidP="003C0A89">
      <w:pPr>
        <w:tabs>
          <w:tab w:val="left" w:pos="6521"/>
        </w:tabs>
        <w:spacing w:before="0" w:after="0"/>
        <w:jc w:val="center"/>
        <w:rPr>
          <w:rFonts w:cs="Arial"/>
          <w:b/>
          <w:i/>
          <w:iCs/>
          <w:lang w:val="it-IT"/>
        </w:rPr>
      </w:pPr>
      <w:r w:rsidRPr="00663C0D">
        <w:rPr>
          <w:rFonts w:cs="Arial"/>
          <w:b/>
          <w:i/>
          <w:iCs/>
          <w:lang w:val="it-IT"/>
        </w:rPr>
        <w:t xml:space="preserve">Le gare </w:t>
      </w:r>
      <w:r>
        <w:rPr>
          <w:rFonts w:cs="Arial"/>
          <w:b/>
          <w:i/>
          <w:iCs/>
          <w:lang w:val="it-IT"/>
        </w:rPr>
        <w:t>sono</w:t>
      </w:r>
      <w:r w:rsidRPr="00663C0D">
        <w:rPr>
          <w:rFonts w:cs="Arial"/>
          <w:b/>
          <w:i/>
          <w:iCs/>
          <w:lang w:val="it-IT"/>
        </w:rPr>
        <w:t xml:space="preserve"> disponibili </w:t>
      </w:r>
      <w:r>
        <w:rPr>
          <w:rFonts w:cs="Arial"/>
          <w:b/>
          <w:i/>
          <w:iCs/>
          <w:lang w:val="it-IT"/>
        </w:rPr>
        <w:t xml:space="preserve">nel Portale Servizi LND e nel Portale LND </w:t>
      </w:r>
    </w:p>
    <w:p w14:paraId="0E56B16F" w14:textId="19C4780E" w:rsidR="00365CAE" w:rsidRDefault="00365CAE" w:rsidP="002F4666">
      <w:pPr>
        <w:spacing w:before="0" w:after="0" w:line="240" w:lineRule="auto"/>
        <w:rPr>
          <w:rFonts w:eastAsia="Calibri"/>
          <w:szCs w:val="22"/>
          <w:lang w:val="it-IT" w:bidi="ar-SA"/>
        </w:rPr>
      </w:pPr>
    </w:p>
    <w:p w14:paraId="2EE1AB6B" w14:textId="77777777" w:rsidR="00365CAE" w:rsidRPr="008B366A" w:rsidRDefault="00365CAE" w:rsidP="002F4666">
      <w:pPr>
        <w:spacing w:before="0" w:after="0" w:line="240" w:lineRule="auto"/>
        <w:rPr>
          <w:rFonts w:eastAsia="Calibri"/>
          <w:szCs w:val="22"/>
          <w:lang w:val="it-IT" w:bidi="ar-SA"/>
        </w:rPr>
      </w:pPr>
    </w:p>
    <w:p w14:paraId="5EDFB0A8" w14:textId="3596FBB4" w:rsidR="003C0A89" w:rsidRDefault="003C0A89">
      <w:pPr>
        <w:spacing w:before="0" w:after="0" w:line="240" w:lineRule="auto"/>
        <w:rPr>
          <w:lang w:val="it-IT"/>
        </w:rPr>
      </w:pPr>
      <w:r>
        <w:rPr>
          <w:lang w:val="it-IT"/>
        </w:rPr>
        <w:br w:type="page"/>
      </w:r>
    </w:p>
    <w:p w14:paraId="7C42FBB5" w14:textId="77777777" w:rsidR="00365CAE" w:rsidRDefault="00365CAE">
      <w:pPr>
        <w:spacing w:before="0" w:after="0" w:line="240" w:lineRule="auto"/>
        <w:rPr>
          <w:lang w:val="it-IT"/>
        </w:rPr>
      </w:pPr>
    </w:p>
    <w:p w14:paraId="46890987" w14:textId="77777777" w:rsidR="00365CAE" w:rsidRPr="00A13E9A" w:rsidRDefault="00FE72A1" w:rsidP="003100B8">
      <w:pPr>
        <w:shd w:val="clear" w:color="auto" w:fill="DBE5F1"/>
        <w:spacing w:before="300" w:after="0"/>
        <w:outlineLvl w:val="2"/>
        <w:rPr>
          <w:caps/>
          <w:color w:val="1F497D"/>
          <w:spacing w:val="15"/>
          <w:szCs w:val="22"/>
          <w:lang w:val="it-IT"/>
        </w:rPr>
      </w:pPr>
      <w:bookmarkStart w:id="290" w:name="_Toc212735304"/>
      <w:bookmarkStart w:id="291" w:name="_Toc219383639"/>
      <w:bookmarkStart w:id="292" w:name="_Toc219990057"/>
      <w:bookmarkStart w:id="293" w:name="_Toc220598634"/>
      <w:bookmarkStart w:id="294" w:name="_Toc223015609"/>
      <w:bookmarkStart w:id="295" w:name="_Toc223619409"/>
      <w:bookmarkStart w:id="296" w:name="_Toc224224368"/>
      <w:bookmarkStart w:id="297" w:name="_Toc224828808"/>
      <w:bookmarkStart w:id="298" w:name="_Toc225428310"/>
      <w:bookmarkStart w:id="299" w:name="_Toc226019647"/>
      <w:bookmarkStart w:id="300" w:name="_Toc227224914"/>
      <w:bookmarkStart w:id="301" w:name="_Toc227319429"/>
      <w:bookmarkStart w:id="302" w:name="_Toc227853760"/>
      <w:bookmarkStart w:id="303" w:name="_Toc228466802"/>
      <w:r w:rsidRPr="00A13E9A">
        <w:rPr>
          <w:caps/>
          <w:color w:val="1F497D"/>
          <w:spacing w:val="15"/>
          <w:szCs w:val="22"/>
          <w:lang w:val="it-IT"/>
        </w:rPr>
        <w:t>5.</w:t>
      </w:r>
      <w:r>
        <w:rPr>
          <w:caps/>
          <w:color w:val="1F497D"/>
          <w:spacing w:val="15"/>
          <w:szCs w:val="22"/>
          <w:lang w:val="it-IT"/>
        </w:rPr>
        <w:t>6</w:t>
      </w:r>
      <w:r w:rsidRPr="00A13E9A">
        <w:rPr>
          <w:caps/>
          <w:color w:val="1F497D"/>
          <w:spacing w:val="15"/>
          <w:szCs w:val="22"/>
          <w:lang w:val="it-IT"/>
        </w:rPr>
        <w:t xml:space="preserve"> RITIRO DOCUMENTI</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23F5A7C" w14:textId="77777777" w:rsidR="00365CAE" w:rsidRPr="00A13E9A" w:rsidRDefault="00FE72A1" w:rsidP="003100B8">
      <w:pPr>
        <w:spacing w:before="0" w:after="0" w:line="240" w:lineRule="auto"/>
        <w:jc w:val="both"/>
        <w:rPr>
          <w:rFonts w:ascii="Verdana" w:eastAsia="Verdana" w:hAnsi="Verdana" w:cs="Verdana"/>
          <w:color w:val="000000"/>
          <w:sz w:val="18"/>
          <w:szCs w:val="18"/>
          <w:lang w:val="it-IT" w:eastAsia="it-IT" w:bidi="ar-SA"/>
        </w:rPr>
      </w:pPr>
      <w:r w:rsidRPr="00A13E9A">
        <w:rPr>
          <w:rFonts w:eastAsia="Arial Unicode MS" w:cs="Arial Unicode MS"/>
          <w:color w:val="000000"/>
          <w:szCs w:val="18"/>
          <w:lang w:val="it-IT" w:eastAsia="it-IT" w:bidi="ar-SA"/>
        </w:rPr>
        <w:t>Le seguenti Società sono invitate a ritirare i documenti giacenti presso la Delegazione</w:t>
      </w:r>
      <w:r w:rsidRPr="00A13E9A">
        <w:rPr>
          <w:rFonts w:ascii="Verdana" w:eastAsia="Arial Unicode MS" w:hAnsi="Arial Unicode MS" w:cs="Arial Unicode MS"/>
          <w:color w:val="000000"/>
          <w:sz w:val="18"/>
          <w:szCs w:val="18"/>
          <w:lang w:val="it-IT" w:eastAsia="it-IT" w:bidi="ar-SA"/>
        </w:rPr>
        <w:t>:</w:t>
      </w:r>
    </w:p>
    <w:tbl>
      <w:tblPr>
        <w:tblW w:w="10035" w:type="dxa"/>
        <w:tblInd w:w="108" w:type="dxa"/>
        <w:tblLayout w:type="fixed"/>
        <w:tblLook w:val="04A0" w:firstRow="1" w:lastRow="0" w:firstColumn="1" w:lastColumn="0" w:noHBand="0" w:noVBand="1"/>
      </w:tblPr>
      <w:tblGrid>
        <w:gridCol w:w="3345"/>
        <w:gridCol w:w="3345"/>
        <w:gridCol w:w="3345"/>
      </w:tblGrid>
      <w:tr w:rsidR="003100B8" w:rsidRPr="000D6829" w14:paraId="157D5929"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F03BE" w14:textId="54AF2CF6"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ALTOPIANO SEVESO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F4871" w14:textId="1A79E6AF"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ATLETICO A.T.</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B0EA2" w14:textId="3C8099C9"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AURELIANA</w:t>
            </w:r>
          </w:p>
        </w:tc>
      </w:tr>
      <w:tr w:rsidR="003100B8" w:rsidRPr="000D6829" w14:paraId="3F7E7A25"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23A90" w14:textId="758EC710"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BASE 96</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D506D" w14:textId="04A52E32"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BIASSONO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31C38" w14:textId="6377E0D0"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BESANA FORTITUDO</w:t>
            </w:r>
          </w:p>
        </w:tc>
      </w:tr>
      <w:tr w:rsidR="003100B8" w:rsidRPr="000D6829" w14:paraId="1C7AD969"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0A332" w14:textId="31A2A208"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BMS TRITIUM NEXT GEN</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1B97C" w14:textId="18EE272F"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COSOV</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5C1DB" w14:textId="2FB911C2"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BRIANTEA CALCIO</w:t>
            </w:r>
          </w:p>
        </w:tc>
      </w:tr>
      <w:tr w:rsidR="003100B8" w:rsidRPr="000D6829" w14:paraId="7791ECBB"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3455F" w14:textId="223BC19D"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CARNATESE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91824" w14:textId="3FF755EA"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CAMPAGNOLA D. BOSCO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FF39F" w14:textId="503E26E4"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CAVENAGO</w:t>
            </w:r>
          </w:p>
        </w:tc>
      </w:tr>
      <w:tr w:rsidR="003100B8" w:rsidRPr="000D6829" w14:paraId="7E750A91"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3B733" w14:textId="35897078"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CONCOREZZESE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DD58" w14:textId="7D733608"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FONAS</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34D31" w14:textId="6F4AE666"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FOLGORE CARATESE</w:t>
            </w:r>
          </w:p>
        </w:tc>
      </w:tr>
      <w:tr w:rsidR="003100B8" w:rsidRPr="000D6829" w14:paraId="504BBC4F"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35E99" w14:textId="605DC6D9"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FIAMMAMONZA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11296" w14:textId="08302574"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FUCINA MUGGIO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2D9D6" w14:textId="4C633CDA"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DI.PO</w:t>
            </w:r>
          </w:p>
        </w:tc>
      </w:tr>
      <w:tr w:rsidR="003100B8" w:rsidRPr="000D6829" w14:paraId="03F88750"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40D2D" w14:textId="7DE2CE2B"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GESSATE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A2F18" w14:textId="4B107298"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FUTSAL TUBOROSSO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D8AF5" w14:textId="129DD3C8"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CERNUSCO F.C.</w:t>
            </w:r>
          </w:p>
        </w:tc>
      </w:tr>
      <w:tr w:rsidR="003100B8" w:rsidRPr="000D6829" w14:paraId="6A4A6FBA"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BC547" w14:textId="43C305C4"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LA DOMINANTE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C1DFD" w14:textId="0D7D4727"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GSP S.GIORGIO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77403" w14:textId="076EAC9F"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LISCATE CALCIO</w:t>
            </w:r>
          </w:p>
        </w:tc>
      </w:tr>
      <w:tr w:rsidR="003100B8" w:rsidRPr="000D6829" w14:paraId="553CCD19"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D2E34" w14:textId="3E43D3C0"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LESMO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24F7E" w14:textId="7514DCD1"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MOLINELLO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05D02" w14:textId="494C0821"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MELZO 1908</w:t>
            </w:r>
          </w:p>
        </w:tc>
      </w:tr>
      <w:tr w:rsidR="003100B8" w:rsidRPr="000D6829" w14:paraId="25143D57"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51AD7" w14:textId="199B74F8"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MASATE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36D05" w14:textId="51ED95F6"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MARTESANA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A1428" w14:textId="2248858A"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LISSONE</w:t>
            </w:r>
          </w:p>
        </w:tc>
      </w:tr>
      <w:tr w:rsidR="003100B8" w:rsidRPr="000D6829" w14:paraId="08482BD2"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2015C" w14:textId="4CF97001"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FRONTIERA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AD63A" w14:textId="0298E455"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PANA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94491" w14:textId="6BFBF60C"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PIO XI SPERANZA</w:t>
            </w:r>
          </w:p>
        </w:tc>
      </w:tr>
      <w:tr w:rsidR="003100B8" w:rsidRPr="000D6829" w14:paraId="40626823"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5D328" w14:textId="2ED48D57"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ORNAGO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28463" w14:textId="6DEA06DE"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POZZO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DC884" w14:textId="245177D7"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POL. DI NOVA</w:t>
            </w:r>
          </w:p>
        </w:tc>
      </w:tr>
      <w:tr w:rsidR="003100B8" w:rsidRPr="000D6829" w14:paraId="5F97F2F2"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1EE0B" w14:textId="2303FB26"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ROBUR RUGINELLO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5E1FA" w14:textId="423539D0"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RENATE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B26AF" w14:textId="7270CF1D"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REAL MEDA</w:t>
            </w:r>
          </w:p>
        </w:tc>
      </w:tr>
      <w:tr w:rsidR="003100B8" w:rsidRPr="000D6829" w14:paraId="2B9628C9"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012FE" w14:textId="1AA960B7"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S.ROCCO MONZA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57564" w14:textId="1343E9E3"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SPORT LIFE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52C03" w14:textId="398E5255"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SPORTITALIA ACADEMY</w:t>
            </w:r>
          </w:p>
        </w:tc>
      </w:tr>
      <w:tr w:rsidR="003100B8" w:rsidRPr="000D6829" w14:paraId="7694B1B3"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77B9D" w14:textId="67891A61"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TRIUGGESE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E12A5" w14:textId="5A7F524E"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TIGER</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E3143" w14:textId="066A9EDD" w:rsidR="00365CAE" w:rsidRPr="00A13E9A" w:rsidRDefault="004209A1" w:rsidP="00CE3291">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ACLI TRECELLA</w:t>
            </w:r>
          </w:p>
        </w:tc>
      </w:tr>
      <w:tr w:rsidR="00D75C46" w:rsidRPr="000D6829" w14:paraId="3FF8D397" w14:textId="77777777" w:rsidTr="00CE3291">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36B55" w14:textId="1DD05C75" w:rsidR="00D75C46" w:rsidRDefault="00D75C46" w:rsidP="00D75C46">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VIBE RONCHESE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9738B" w14:textId="247D1E85" w:rsidR="00D75C46" w:rsidRDefault="00D75C46" w:rsidP="00D75C46">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INZAGO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28944" w14:textId="77777777" w:rsidR="00D75C46" w:rsidRDefault="00D75C46" w:rsidP="00D75C46">
            <w:pPr>
              <w:spacing w:before="0" w:after="0" w:line="240" w:lineRule="auto"/>
              <w:jc w:val="both"/>
              <w:rPr>
                <w:rFonts w:eastAsia="Verdana" w:cs="Verdana"/>
                <w:color w:val="000000"/>
                <w:sz w:val="20"/>
                <w:lang w:val="it-IT" w:eastAsia="it-IT" w:bidi="ar-SA"/>
              </w:rPr>
            </w:pPr>
          </w:p>
        </w:tc>
      </w:tr>
    </w:tbl>
    <w:p w14:paraId="4172227A" w14:textId="77777777" w:rsidR="00365CAE" w:rsidRDefault="00365CAE" w:rsidP="003100B8">
      <w:pPr>
        <w:spacing w:before="0" w:after="0" w:line="240" w:lineRule="auto"/>
        <w:rPr>
          <w:lang w:val="it-IT"/>
        </w:rPr>
      </w:pPr>
    </w:p>
    <w:p w14:paraId="52A1854D" w14:textId="77777777" w:rsidR="00365CAE" w:rsidRDefault="00365CAE">
      <w:pPr>
        <w:spacing w:before="0" w:after="0" w:line="240" w:lineRule="auto"/>
        <w:rPr>
          <w:lang w:val="it-IT"/>
        </w:rPr>
      </w:pPr>
    </w:p>
    <w:p w14:paraId="1983B2CB" w14:textId="77777777" w:rsidR="00365CAE" w:rsidRDefault="00FE72A1">
      <w:pPr>
        <w:spacing w:before="0" w:after="0" w:line="240" w:lineRule="auto"/>
        <w:rPr>
          <w:lang w:val="it-IT"/>
        </w:rPr>
      </w:pPr>
      <w:r>
        <w:rPr>
          <w:lang w:val="it-IT"/>
        </w:rPr>
        <w:br w:type="page"/>
      </w:r>
    </w:p>
    <w:p w14:paraId="48DE8359" w14:textId="77777777" w:rsidR="00EA1DE8" w:rsidRPr="0076728D" w:rsidRDefault="00EA1DE8" w:rsidP="00EA1DE8">
      <w:pPr>
        <w:rPr>
          <w:lang w:val="it-IT"/>
        </w:rPr>
      </w:pPr>
    </w:p>
    <w:p w14:paraId="1B61C141" w14:textId="77777777" w:rsidR="00EA1DE8" w:rsidRPr="00EA1DE8" w:rsidRDefault="00EA1DE8" w:rsidP="00EA1DE8">
      <w:pPr>
        <w:pStyle w:val="Titolo1"/>
        <w:rPr>
          <w:lang w:val="it-IT"/>
        </w:rPr>
      </w:pPr>
      <w:bookmarkStart w:id="304" w:name="_Toc228466803"/>
      <w:r w:rsidRPr="00EA1DE8">
        <w:rPr>
          <w:lang w:val="it-IT"/>
        </w:rPr>
        <w:t>6. Notizie su Attività Agonistica</w:t>
      </w:r>
      <w:bookmarkEnd w:id="304"/>
    </w:p>
    <w:p w14:paraId="15F5F2EE" w14:textId="77777777" w:rsidR="00365CAE" w:rsidRDefault="00FE72A1">
      <w:pPr>
        <w:pStyle w:val="titolocampionato"/>
        <w:shd w:val="clear" w:color="auto" w:fill="CCCCCC"/>
        <w:spacing w:before="80" w:after="40"/>
        <w:divId w:val="415397693"/>
      </w:pPr>
      <w:r>
        <w:t>SECONDA CATEGORIA MONZA</w:t>
      </w:r>
    </w:p>
    <w:p w14:paraId="17755068" w14:textId="77777777" w:rsidR="00365CAE" w:rsidRDefault="00FE72A1">
      <w:pPr>
        <w:pStyle w:val="titoloprinc"/>
        <w:divId w:val="415397693"/>
      </w:pPr>
      <w:r>
        <w:t>RISULTATI</w:t>
      </w:r>
    </w:p>
    <w:p w14:paraId="0A9A6540" w14:textId="77777777" w:rsidR="00365CAE" w:rsidRDefault="00365CAE">
      <w:pPr>
        <w:pStyle w:val="breakline"/>
        <w:divId w:val="415397693"/>
      </w:pPr>
    </w:p>
    <w:p w14:paraId="602AF5F4" w14:textId="77777777" w:rsidR="00365CAE" w:rsidRDefault="00FE72A1">
      <w:pPr>
        <w:pStyle w:val="sottotitolocampionato1"/>
        <w:divId w:val="415397693"/>
      </w:pPr>
      <w:r>
        <w:t>RISULTATI UFFICIALI GARE DEL 26/04/2026</w:t>
      </w:r>
    </w:p>
    <w:p w14:paraId="6B2A8A33" w14:textId="77777777" w:rsidR="00365CAE" w:rsidRDefault="00FE72A1">
      <w:pPr>
        <w:pStyle w:val="sottotitolocampionato2"/>
        <w:divId w:val="415397693"/>
      </w:pPr>
      <w:r>
        <w:t>Si trascrivono qui di seguito i risultati ufficiali delle gare disputate</w:t>
      </w:r>
    </w:p>
    <w:p w14:paraId="5A04AA55" w14:textId="77777777" w:rsidR="00365CAE" w:rsidRDefault="00365CAE">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65CAE" w14:paraId="508BCD7C" w14:textId="77777777">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3492E02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756A0" w14:textId="77777777" w:rsidR="00365CAE" w:rsidRDefault="00FE72A1">
                  <w:pPr>
                    <w:pStyle w:val="headertabella0"/>
                  </w:pPr>
                  <w:r>
                    <w:t>GIRONE O - 15 Giornata - R</w:t>
                  </w:r>
                </w:p>
              </w:tc>
            </w:tr>
            <w:tr w:rsidR="00365CAE" w14:paraId="41A6AB1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AD7869" w14:textId="77777777" w:rsidR="00365CAE" w:rsidRDefault="00FE72A1">
                  <w:pPr>
                    <w:pStyle w:val="rowtabella0"/>
                  </w:pPr>
                  <w:r>
                    <w:t>AGRISPORT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F0FF26" w14:textId="77777777" w:rsidR="00365CAE" w:rsidRPr="00C13221" w:rsidRDefault="00FE72A1">
                  <w:pPr>
                    <w:pStyle w:val="rowtabella0"/>
                    <w:rPr>
                      <w:lang w:val="en-GB"/>
                    </w:rPr>
                  </w:pPr>
                  <w:r w:rsidRPr="00C13221">
                    <w:rPr>
                      <w:lang w:val="en-GB"/>
                    </w:rPr>
                    <w:t>- ORNAGO A.S.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795F0D" w14:textId="77777777" w:rsidR="00365CAE" w:rsidRDefault="00FE72A1">
                  <w:pPr>
                    <w:pStyle w:val="rowtabella0"/>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04512" w14:textId="77777777" w:rsidR="00365CAE" w:rsidRDefault="00FE72A1">
                  <w:pPr>
                    <w:pStyle w:val="rowtabella0"/>
                    <w:jc w:val="center"/>
                  </w:pPr>
                  <w:r>
                    <w:t> </w:t>
                  </w:r>
                </w:p>
              </w:tc>
            </w:tr>
            <w:tr w:rsidR="00365CAE" w14:paraId="5A36B7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FE6C3F" w14:textId="77777777" w:rsidR="00365CAE" w:rsidRDefault="00FE72A1">
                  <w:pPr>
                    <w:pStyle w:val="rowtabella0"/>
                  </w:pPr>
                  <w:r>
                    <w:t>BELLUSCO 1947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8B6D07" w14:textId="77777777" w:rsidR="00365CAE" w:rsidRDefault="00FE72A1">
                  <w:pPr>
                    <w:pStyle w:val="rowtabella0"/>
                  </w:pPr>
                  <w:r>
                    <w:t>- VIGNAREAL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E26B99" w14:textId="77777777" w:rsidR="00365CAE" w:rsidRDefault="00FE72A1">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46C66A" w14:textId="77777777" w:rsidR="00365CAE" w:rsidRDefault="00FE72A1">
                  <w:pPr>
                    <w:pStyle w:val="rowtabella0"/>
                    <w:jc w:val="center"/>
                  </w:pPr>
                  <w:r>
                    <w:t> </w:t>
                  </w:r>
                </w:p>
              </w:tc>
            </w:tr>
            <w:tr w:rsidR="00365CAE" w14:paraId="4871ED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319310" w14:textId="77777777" w:rsidR="00365CAE" w:rsidRDefault="00FE72A1">
                  <w:pPr>
                    <w:pStyle w:val="rowtabella0"/>
                  </w:pPr>
                  <w:r>
                    <w:t>BURAGHESE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E3822A" w14:textId="77777777" w:rsidR="00365CAE" w:rsidRDefault="00FE72A1">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54553" w14:textId="77777777" w:rsidR="00365CAE" w:rsidRDefault="00FE72A1">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414E9F" w14:textId="77777777" w:rsidR="00365CAE" w:rsidRDefault="00FE72A1">
                  <w:pPr>
                    <w:pStyle w:val="rowtabella0"/>
                    <w:jc w:val="center"/>
                  </w:pPr>
                  <w:r>
                    <w:t> </w:t>
                  </w:r>
                </w:p>
              </w:tc>
            </w:tr>
            <w:tr w:rsidR="00365CAE" w14:paraId="550CA9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A9D317" w14:textId="77777777" w:rsidR="00365CAE" w:rsidRDefault="00FE72A1">
                  <w:pPr>
                    <w:pStyle w:val="rowtabella0"/>
                  </w:pPr>
                  <w:r>
                    <w:t>(1) NINO RONCO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14045A" w14:textId="77777777" w:rsidR="00365CAE" w:rsidRDefault="00FE72A1">
                  <w:pPr>
                    <w:pStyle w:val="rowtabella0"/>
                  </w:pPr>
                  <w:r>
                    <w:t>- VIRES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F7D938" w14:textId="77777777" w:rsidR="00365CAE" w:rsidRDefault="00FE72A1">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55222B" w14:textId="77777777" w:rsidR="00365CAE" w:rsidRDefault="00FE72A1">
                  <w:pPr>
                    <w:pStyle w:val="rowtabella0"/>
                    <w:jc w:val="center"/>
                  </w:pPr>
                  <w:r>
                    <w:t> </w:t>
                  </w:r>
                </w:p>
              </w:tc>
            </w:tr>
            <w:tr w:rsidR="00365CAE" w14:paraId="47BF79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0E9C7" w14:textId="77777777" w:rsidR="00365CAE" w:rsidRDefault="00FE72A1">
                  <w:pPr>
                    <w:pStyle w:val="rowtabella0"/>
                  </w:pPr>
                  <w:r>
                    <w:t>ORATORIO PESSANO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7565F7" w14:textId="77777777" w:rsidR="00365CAE" w:rsidRDefault="00FE72A1">
                  <w:pPr>
                    <w:pStyle w:val="rowtabella0"/>
                  </w:pPr>
                  <w:r>
                    <w:t>- ATLETICO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D57313" w14:textId="77777777" w:rsidR="00365CAE" w:rsidRDefault="00FE72A1">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AC582D" w14:textId="77777777" w:rsidR="00365CAE" w:rsidRDefault="00FE72A1">
                  <w:pPr>
                    <w:pStyle w:val="rowtabella0"/>
                    <w:jc w:val="center"/>
                  </w:pPr>
                  <w:r>
                    <w:t> </w:t>
                  </w:r>
                </w:p>
              </w:tc>
            </w:tr>
            <w:tr w:rsidR="00365CAE" w14:paraId="07FDE6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AA1A0A" w14:textId="77777777" w:rsidR="00365CAE" w:rsidRDefault="00FE72A1">
                  <w:pPr>
                    <w:pStyle w:val="rowtabella0"/>
                  </w:pPr>
                  <w:r>
                    <w:t>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B5B178" w14:textId="77777777" w:rsidR="00365CAE" w:rsidRPr="00C13221" w:rsidRDefault="00FE72A1">
                  <w:pPr>
                    <w:pStyle w:val="rowtabella0"/>
                    <w:rPr>
                      <w:lang w:val="en-GB"/>
                    </w:rPr>
                  </w:pPr>
                  <w:r w:rsidRPr="00C13221">
                    <w:rPr>
                      <w:lang w:val="en-GB"/>
                    </w:rPr>
                    <w:t>- MELZO 1908 U.S.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663F82" w14:textId="77777777" w:rsidR="00365CAE" w:rsidRDefault="00FE72A1">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9F1BE5" w14:textId="77777777" w:rsidR="00365CAE" w:rsidRDefault="00FE72A1">
                  <w:pPr>
                    <w:pStyle w:val="rowtabella0"/>
                    <w:jc w:val="center"/>
                  </w:pPr>
                  <w:r>
                    <w:t> </w:t>
                  </w:r>
                </w:p>
              </w:tc>
            </w:tr>
            <w:tr w:rsidR="00365CAE" w14:paraId="704817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7F9855" w14:textId="77777777" w:rsidR="00365CAE" w:rsidRDefault="00FE72A1">
                  <w:pPr>
                    <w:pStyle w:val="rowtabella0"/>
                  </w:pPr>
                  <w:r>
                    <w:t>POZZUOLO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03CFB1" w14:textId="77777777" w:rsidR="00365CAE" w:rsidRDefault="00FE72A1">
                  <w:pPr>
                    <w:pStyle w:val="rowtabella0"/>
                  </w:pPr>
                  <w:r>
                    <w:t>- LISCATE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4398D7" w14:textId="77777777" w:rsidR="00365CAE" w:rsidRDefault="00FE72A1">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4B13ED" w14:textId="77777777" w:rsidR="00365CAE" w:rsidRDefault="00FE72A1">
                  <w:pPr>
                    <w:pStyle w:val="rowtabella0"/>
                    <w:jc w:val="center"/>
                  </w:pPr>
                  <w:r>
                    <w:t> </w:t>
                  </w:r>
                </w:p>
              </w:tc>
            </w:tr>
            <w:tr w:rsidR="00365CAE" w14:paraId="28A1FC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C71638" w14:textId="77777777" w:rsidR="00365CAE" w:rsidRDefault="00FE72A1">
                  <w:pPr>
                    <w:pStyle w:val="rowtabella0"/>
                  </w:pPr>
                  <w:r>
                    <w:t>S.GIORGIO LIMITO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AC1752" w14:textId="77777777" w:rsidR="00365CAE" w:rsidRDefault="00FE72A1">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07685F" w14:textId="77777777" w:rsidR="00365CAE" w:rsidRDefault="00FE72A1">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3BFE92" w14:textId="77777777" w:rsidR="00365CAE" w:rsidRDefault="00FE72A1">
                  <w:pPr>
                    <w:pStyle w:val="rowtabella0"/>
                    <w:jc w:val="center"/>
                  </w:pPr>
                  <w:r>
                    <w:t> </w:t>
                  </w:r>
                </w:p>
              </w:tc>
            </w:tr>
            <w:tr w:rsidR="00365CAE" w14:paraId="6857E45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6D5064" w14:textId="77777777" w:rsidR="00365CAE" w:rsidRDefault="00FE72A1">
                  <w:pPr>
                    <w:pStyle w:val="rowtabella0"/>
                  </w:pPr>
                  <w:r>
                    <w:t>VIRTUS ACLI TRECELLA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20471" w14:textId="77777777" w:rsidR="00365CAE" w:rsidRDefault="00FE72A1">
                  <w:pPr>
                    <w:pStyle w:val="rowtabella0"/>
                  </w:pPr>
                  <w:r>
                    <w:t>- C.S. COLNAGO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11D0C" w14:textId="77777777" w:rsidR="00365CAE" w:rsidRDefault="00FE72A1">
                  <w:pPr>
                    <w:pStyle w:val="rowtabella0"/>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41F77" w14:textId="77777777" w:rsidR="00365CAE" w:rsidRDefault="00FE72A1">
                  <w:pPr>
                    <w:pStyle w:val="rowtabella0"/>
                    <w:jc w:val="center"/>
                  </w:pPr>
                  <w:r>
                    <w:t> </w:t>
                  </w:r>
                </w:p>
              </w:tc>
            </w:tr>
            <w:tr w:rsidR="00365CAE" w14:paraId="51B1350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EE065E1" w14:textId="77777777" w:rsidR="00365CAE" w:rsidRDefault="00FE72A1">
                  <w:pPr>
                    <w:pStyle w:val="rowtabella0"/>
                  </w:pPr>
                  <w:r>
                    <w:t>(1) - disputata il 29/04/2026</w:t>
                  </w:r>
                </w:p>
              </w:tc>
            </w:tr>
          </w:tbl>
          <w:p w14:paraId="164BB0D9" w14:textId="77777777" w:rsidR="00365CAE" w:rsidRDefault="00365CA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65AE73C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C38DD" w14:textId="77777777" w:rsidR="00365CAE" w:rsidRDefault="00FE72A1">
                  <w:pPr>
                    <w:pStyle w:val="headertabella0"/>
                  </w:pPr>
                  <w:r>
                    <w:t>GIRONE S - 15 Giornata - R</w:t>
                  </w:r>
                </w:p>
              </w:tc>
            </w:tr>
            <w:tr w:rsidR="00365CAE" w14:paraId="19A5B54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9CEFCF" w14:textId="77777777" w:rsidR="00365CAE" w:rsidRDefault="00FE72A1">
                  <w:pPr>
                    <w:pStyle w:val="rowtabella0"/>
                  </w:pPr>
                  <w:r>
                    <w:t>ALBIATESE A.C.D.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8D9D3" w14:textId="77777777" w:rsidR="00365CAE" w:rsidRDefault="00FE72A1">
                  <w:pPr>
                    <w:pStyle w:val="rowtabella0"/>
                  </w:pPr>
                  <w:r>
                    <w:t>- OSAL NOVATE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956C9" w14:textId="77777777" w:rsidR="00365CAE" w:rsidRDefault="00FE72A1">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31C69" w14:textId="77777777" w:rsidR="00365CAE" w:rsidRDefault="00FE72A1">
                  <w:pPr>
                    <w:pStyle w:val="rowtabella0"/>
                    <w:jc w:val="center"/>
                  </w:pPr>
                  <w:r>
                    <w:t> </w:t>
                  </w:r>
                </w:p>
              </w:tc>
            </w:tr>
            <w:tr w:rsidR="00365CAE" w14:paraId="17A52D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270835" w14:textId="77777777" w:rsidR="00365CAE" w:rsidRDefault="00FE72A1">
                  <w:pPr>
                    <w:pStyle w:val="rowtabella0"/>
                  </w:pPr>
                  <w:r>
                    <w:t>AURORA DESIO 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729652" w14:textId="77777777" w:rsidR="00365CAE" w:rsidRDefault="00FE72A1">
                  <w:pPr>
                    <w:pStyle w:val="rowtabella0"/>
                  </w:pPr>
                  <w:r>
                    <w:t>- CAMPAGNOLA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FDA30D" w14:textId="77777777" w:rsidR="00365CAE" w:rsidRDefault="00FE72A1">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650CB4" w14:textId="77777777" w:rsidR="00365CAE" w:rsidRDefault="00FE72A1">
                  <w:pPr>
                    <w:pStyle w:val="rowtabella0"/>
                    <w:jc w:val="center"/>
                  </w:pPr>
                  <w:r>
                    <w:t> </w:t>
                  </w:r>
                </w:p>
              </w:tc>
            </w:tr>
            <w:tr w:rsidR="00365CAE" w14:paraId="0248F4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C41F99" w14:textId="77777777" w:rsidR="00365CAE" w:rsidRDefault="00FE72A1">
                  <w:pPr>
                    <w:pStyle w:val="rowtabella0"/>
                  </w:pPr>
                  <w:r>
                    <w:t>COGLIATESE CEN. GIOV.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FD0627" w14:textId="77777777" w:rsidR="00365CAE" w:rsidRDefault="00FE72A1">
                  <w:pPr>
                    <w:pStyle w:val="rowtabella0"/>
                  </w:pPr>
                  <w:r>
                    <w:t>- CALCIO MISINTO 1971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E1CA47" w14:textId="77777777" w:rsidR="00365CAE" w:rsidRDefault="00FE72A1">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19E3E7" w14:textId="77777777" w:rsidR="00365CAE" w:rsidRDefault="00FE72A1">
                  <w:pPr>
                    <w:pStyle w:val="rowtabella0"/>
                    <w:jc w:val="center"/>
                  </w:pPr>
                  <w:r>
                    <w:t> </w:t>
                  </w:r>
                </w:p>
              </w:tc>
            </w:tr>
            <w:tr w:rsidR="00365CAE" w14:paraId="2F4744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CB50D6" w14:textId="77777777" w:rsidR="00365CAE" w:rsidRDefault="00FE72A1">
                  <w:pPr>
                    <w:pStyle w:val="rowtabella0"/>
                  </w:pPr>
                  <w:r>
                    <w:t>MONNET XENIA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E90552" w14:textId="77777777" w:rsidR="00365CAE" w:rsidRDefault="00FE72A1">
                  <w:pPr>
                    <w:pStyle w:val="rowtabella0"/>
                  </w:pPr>
                  <w:r>
                    <w:t>- PALAZZOLO MILANESE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7E1AFE" w14:textId="77777777" w:rsidR="00365CAE" w:rsidRDefault="00FE72A1">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DE53F3" w14:textId="77777777" w:rsidR="00365CAE" w:rsidRDefault="00FE72A1">
                  <w:pPr>
                    <w:pStyle w:val="rowtabella0"/>
                    <w:jc w:val="center"/>
                  </w:pPr>
                  <w:r>
                    <w:t> </w:t>
                  </w:r>
                </w:p>
              </w:tc>
            </w:tr>
            <w:tr w:rsidR="00365CAE" w14:paraId="029CC6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14328F" w14:textId="77777777" w:rsidR="00365CAE" w:rsidRDefault="00FE72A1">
                  <w:pPr>
                    <w:pStyle w:val="rowtabella0"/>
                  </w:pPr>
                  <w:r>
                    <w:t>POLISPORTIVA VERANESE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E48A12" w14:textId="77777777" w:rsidR="00365CAE" w:rsidRDefault="00FE72A1">
                  <w:pPr>
                    <w:pStyle w:val="rowtabella0"/>
                  </w:pPr>
                  <w:r>
                    <w:t>- POL. CASSINA 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917A28" w14:textId="77777777" w:rsidR="00365CAE" w:rsidRDefault="00FE72A1">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080B0D" w14:textId="77777777" w:rsidR="00365CAE" w:rsidRDefault="00FE72A1">
                  <w:pPr>
                    <w:pStyle w:val="rowtabella0"/>
                    <w:jc w:val="center"/>
                  </w:pPr>
                  <w:r>
                    <w:t> </w:t>
                  </w:r>
                </w:p>
              </w:tc>
            </w:tr>
            <w:tr w:rsidR="00365CAE" w14:paraId="03F697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6E0E2A" w14:textId="77777777" w:rsidR="00365CAE" w:rsidRDefault="00FE72A1">
                  <w:pPr>
                    <w:pStyle w:val="rowtabella0"/>
                  </w:pPr>
                  <w:r>
                    <w:t>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2252B4" w14:textId="77777777" w:rsidR="00365CAE" w:rsidRDefault="00FE72A1">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CB8E04" w14:textId="77777777" w:rsidR="00365CAE" w:rsidRDefault="00FE72A1">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142C5C" w14:textId="77777777" w:rsidR="00365CAE" w:rsidRDefault="00FE72A1">
                  <w:pPr>
                    <w:pStyle w:val="rowtabella0"/>
                    <w:jc w:val="center"/>
                  </w:pPr>
                  <w:r>
                    <w:t> </w:t>
                  </w:r>
                </w:p>
              </w:tc>
            </w:tr>
            <w:tr w:rsidR="00365CAE" w14:paraId="7EA16BC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1DAC77" w14:textId="77777777" w:rsidR="00365CAE" w:rsidRDefault="00FE72A1">
                  <w:pPr>
                    <w:pStyle w:val="rowtabella0"/>
                  </w:pPr>
                  <w:r>
                    <w:t>VAREDO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6E0AD9" w14:textId="77777777" w:rsidR="00365CAE" w:rsidRDefault="00FE72A1">
                  <w:pPr>
                    <w:pStyle w:val="rowtabella0"/>
                  </w:pPr>
                  <w:r>
                    <w:t>- CESANO MADERNO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A31AD3" w14:textId="77777777" w:rsidR="00365CAE" w:rsidRDefault="00FE72A1">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48CB06" w14:textId="77777777" w:rsidR="00365CAE" w:rsidRDefault="00FE72A1">
                  <w:pPr>
                    <w:pStyle w:val="rowtabella0"/>
                    <w:jc w:val="center"/>
                  </w:pPr>
                  <w:r>
                    <w:t> </w:t>
                  </w:r>
                </w:p>
              </w:tc>
            </w:tr>
            <w:tr w:rsidR="00365CAE" w14:paraId="212F5DE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AFF5BA" w14:textId="77777777" w:rsidR="00365CAE" w:rsidRDefault="00FE72A1">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2AAFA" w14:textId="77777777" w:rsidR="00365CAE" w:rsidRDefault="00FE72A1">
                  <w:pPr>
                    <w:pStyle w:val="rowtabella0"/>
                  </w:pPr>
                  <w:r>
                    <w:t>- MOLINELLO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5FA76" w14:textId="77777777" w:rsidR="00365CAE" w:rsidRDefault="00FE72A1">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638D7" w14:textId="77777777" w:rsidR="00365CAE" w:rsidRDefault="00FE72A1">
                  <w:pPr>
                    <w:pStyle w:val="rowtabella0"/>
                    <w:jc w:val="center"/>
                  </w:pPr>
                  <w:r>
                    <w:t> </w:t>
                  </w:r>
                </w:p>
              </w:tc>
            </w:tr>
          </w:tbl>
          <w:p w14:paraId="31316F69" w14:textId="77777777" w:rsidR="00365CAE" w:rsidRDefault="00365CAE"/>
        </w:tc>
      </w:tr>
    </w:tbl>
    <w:p w14:paraId="1E56ECAF" w14:textId="77777777" w:rsidR="00365CAE" w:rsidRDefault="00365CAE">
      <w:pPr>
        <w:pStyle w:val="breakline"/>
        <w:divId w:val="415397693"/>
      </w:pPr>
    </w:p>
    <w:p w14:paraId="07C2B8DD" w14:textId="77777777" w:rsidR="00365CAE" w:rsidRDefault="00365CAE">
      <w:pPr>
        <w:pStyle w:val="breakline"/>
        <w:divId w:val="415397693"/>
      </w:pPr>
    </w:p>
    <w:p w14:paraId="543AAE1B" w14:textId="77777777" w:rsidR="00365CAE" w:rsidRDefault="00FE72A1">
      <w:pPr>
        <w:pStyle w:val="titoloprinc"/>
        <w:divId w:val="415397693"/>
      </w:pPr>
      <w:r>
        <w:t>GIUDICE SPORTIVO</w:t>
      </w:r>
    </w:p>
    <w:p w14:paraId="6A362802" w14:textId="77777777" w:rsidR="00365CAE" w:rsidRDefault="00FE72A1">
      <w:pPr>
        <w:pStyle w:val="diffida"/>
        <w:divId w:val="415397693"/>
      </w:pPr>
      <w:r>
        <w:t>Il Giudice Sportivo Sig. UMBERTO SARTORELLI, assistito dal Sig. FRIGERIO GIANNI MARIO (A.I.A.) ha adottato le decisioni che di seguito integralmente si riportano:</w:t>
      </w:r>
    </w:p>
    <w:p w14:paraId="3AA9CBA3" w14:textId="77777777" w:rsidR="00365CAE" w:rsidRDefault="00FE72A1">
      <w:pPr>
        <w:pStyle w:val="titolo10"/>
        <w:divId w:val="415397693"/>
      </w:pPr>
      <w:r>
        <w:t xml:space="preserve">GARE DEL 26/ 4/2026 </w:t>
      </w:r>
    </w:p>
    <w:p w14:paraId="1EF6102C" w14:textId="77777777" w:rsidR="00365CAE" w:rsidRDefault="00FE72A1">
      <w:pPr>
        <w:pStyle w:val="titolo7a"/>
        <w:divId w:val="415397693"/>
      </w:pPr>
      <w:r>
        <w:t xml:space="preserve">PROVVEDIMENTI DISCIPLINARI </w:t>
      </w:r>
    </w:p>
    <w:p w14:paraId="60D7274C" w14:textId="77777777" w:rsidR="00365CAE" w:rsidRDefault="00FE72A1">
      <w:pPr>
        <w:pStyle w:val="titolo7b"/>
        <w:divId w:val="415397693"/>
      </w:pPr>
      <w:r>
        <w:t xml:space="preserve">In base alle risultanze degli atti ufficiali sono state deliberate le seguenti sanzioni disciplinari. </w:t>
      </w:r>
    </w:p>
    <w:p w14:paraId="390B7B1B" w14:textId="73D5F265" w:rsidR="00365CAE" w:rsidRDefault="000F3D62">
      <w:pPr>
        <w:pStyle w:val="titolo30"/>
        <w:divId w:val="415397693"/>
      </w:pPr>
      <w:r>
        <w:t xml:space="preserve">ASSISTENTI </w:t>
      </w:r>
    </w:p>
    <w:p w14:paraId="087E9540" w14:textId="77777777" w:rsidR="00365CAE" w:rsidRDefault="00FE72A1">
      <w:pPr>
        <w:pStyle w:val="titolo20"/>
        <w:divId w:val="415397693"/>
      </w:pPr>
      <w:r>
        <w:t xml:space="preserve">INIBIZIONE A TEMPO OPPURE SQUALIFICA A GARE: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3726BDE5" w14:textId="77777777">
        <w:trPr>
          <w:divId w:val="415397693"/>
        </w:trPr>
        <w:tc>
          <w:tcPr>
            <w:tcW w:w="2200" w:type="dxa"/>
            <w:tcMar>
              <w:top w:w="20" w:type="dxa"/>
              <w:left w:w="20" w:type="dxa"/>
              <w:bottom w:w="20" w:type="dxa"/>
              <w:right w:w="20" w:type="dxa"/>
            </w:tcMar>
            <w:vAlign w:val="center"/>
            <w:hideMark/>
          </w:tcPr>
          <w:p w14:paraId="7B3074F0" w14:textId="77777777" w:rsidR="00365CAE" w:rsidRDefault="00FE72A1">
            <w:pPr>
              <w:pStyle w:val="movimento"/>
            </w:pPr>
            <w:r>
              <w:t>CIOFI MAURIZIO</w:t>
            </w:r>
          </w:p>
        </w:tc>
        <w:tc>
          <w:tcPr>
            <w:tcW w:w="2200" w:type="dxa"/>
            <w:tcMar>
              <w:top w:w="20" w:type="dxa"/>
              <w:left w:w="20" w:type="dxa"/>
              <w:bottom w:w="20" w:type="dxa"/>
              <w:right w:w="20" w:type="dxa"/>
            </w:tcMar>
            <w:vAlign w:val="center"/>
            <w:hideMark/>
          </w:tcPr>
          <w:p w14:paraId="0D032057" w14:textId="77777777" w:rsidR="00365CAE" w:rsidRDefault="00FE72A1">
            <w:pPr>
              <w:pStyle w:val="movimento2"/>
            </w:pPr>
            <w:r>
              <w:t xml:space="preserve">(ALBIATESE A.C.D.) </w:t>
            </w:r>
          </w:p>
        </w:tc>
        <w:tc>
          <w:tcPr>
            <w:tcW w:w="800" w:type="dxa"/>
            <w:tcMar>
              <w:top w:w="20" w:type="dxa"/>
              <w:left w:w="20" w:type="dxa"/>
              <w:bottom w:w="20" w:type="dxa"/>
              <w:right w:w="20" w:type="dxa"/>
            </w:tcMar>
            <w:vAlign w:val="center"/>
            <w:hideMark/>
          </w:tcPr>
          <w:p w14:paraId="4BFC548A"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2A440F0C"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1001FBD4" w14:textId="77777777" w:rsidR="00365CAE" w:rsidRDefault="00FE72A1">
            <w:pPr>
              <w:pStyle w:val="movimento2"/>
            </w:pPr>
            <w:r>
              <w:t> </w:t>
            </w:r>
          </w:p>
        </w:tc>
      </w:tr>
    </w:tbl>
    <w:p w14:paraId="644FD7C6" w14:textId="77777777" w:rsidR="00365CAE" w:rsidRDefault="00FE72A1">
      <w:pPr>
        <w:pStyle w:val="titolo30"/>
        <w:divId w:val="415397693"/>
      </w:pPr>
      <w:r>
        <w:t xml:space="preserve">ALLENATORI </w:t>
      </w:r>
    </w:p>
    <w:p w14:paraId="6615C21C" w14:textId="77777777" w:rsidR="00365CAE" w:rsidRDefault="00FE72A1">
      <w:pPr>
        <w:pStyle w:val="titolo20"/>
        <w:divId w:val="415397693"/>
      </w:pPr>
      <w:r>
        <w:t xml:space="preserve">SQUALIFICA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20D9DA84" w14:textId="77777777">
        <w:trPr>
          <w:divId w:val="415397693"/>
        </w:trPr>
        <w:tc>
          <w:tcPr>
            <w:tcW w:w="2200" w:type="dxa"/>
            <w:tcMar>
              <w:top w:w="20" w:type="dxa"/>
              <w:left w:w="20" w:type="dxa"/>
              <w:bottom w:w="20" w:type="dxa"/>
              <w:right w:w="20" w:type="dxa"/>
            </w:tcMar>
            <w:vAlign w:val="center"/>
            <w:hideMark/>
          </w:tcPr>
          <w:p w14:paraId="6BC49DB0" w14:textId="77777777" w:rsidR="00365CAE" w:rsidRDefault="00FE72A1">
            <w:pPr>
              <w:pStyle w:val="movimento"/>
            </w:pPr>
            <w:r>
              <w:t>RAIMONDO DIEGO</w:t>
            </w:r>
          </w:p>
        </w:tc>
        <w:tc>
          <w:tcPr>
            <w:tcW w:w="2200" w:type="dxa"/>
            <w:tcMar>
              <w:top w:w="20" w:type="dxa"/>
              <w:left w:w="20" w:type="dxa"/>
              <w:bottom w:w="20" w:type="dxa"/>
              <w:right w:w="20" w:type="dxa"/>
            </w:tcMar>
            <w:vAlign w:val="center"/>
            <w:hideMark/>
          </w:tcPr>
          <w:p w14:paraId="70E249E4" w14:textId="77777777" w:rsidR="00365CAE" w:rsidRDefault="00FE72A1">
            <w:pPr>
              <w:pStyle w:val="movimento2"/>
            </w:pPr>
            <w:r>
              <w:t xml:space="preserve">(LEO TEAM) </w:t>
            </w:r>
          </w:p>
        </w:tc>
        <w:tc>
          <w:tcPr>
            <w:tcW w:w="800" w:type="dxa"/>
            <w:tcMar>
              <w:top w:w="20" w:type="dxa"/>
              <w:left w:w="20" w:type="dxa"/>
              <w:bottom w:w="20" w:type="dxa"/>
              <w:right w:w="20" w:type="dxa"/>
            </w:tcMar>
            <w:vAlign w:val="center"/>
            <w:hideMark/>
          </w:tcPr>
          <w:p w14:paraId="3439B1D4"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2467F18D"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2AA7867" w14:textId="77777777" w:rsidR="00365CAE" w:rsidRDefault="00FE72A1">
            <w:pPr>
              <w:pStyle w:val="movimento2"/>
            </w:pPr>
            <w:r>
              <w:t> </w:t>
            </w:r>
          </w:p>
        </w:tc>
      </w:tr>
    </w:tbl>
    <w:p w14:paraId="60A0BE49" w14:textId="77777777" w:rsidR="00365CAE" w:rsidRDefault="00FE72A1">
      <w:pPr>
        <w:pStyle w:val="titolo30"/>
        <w:divId w:val="415397693"/>
      </w:pPr>
      <w:r>
        <w:t xml:space="preserve">CALCIATORI ESPULSI </w:t>
      </w:r>
    </w:p>
    <w:p w14:paraId="11B0E98A" w14:textId="36AA1986" w:rsidR="00365CAE" w:rsidRDefault="00FE72A1">
      <w:pPr>
        <w:pStyle w:val="titolo20"/>
        <w:divId w:val="415397693"/>
      </w:pPr>
      <w:r>
        <w:t xml:space="preserve">SQUALIFICA FINO AL 31/10/2026 </w:t>
      </w:r>
      <w:r w:rsidR="00C13221">
        <w:t>(TENUTO CONTO DELLA SOSTA ESTIVA DEI CAMPIONATI)</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2A6A5521" w14:textId="77777777">
        <w:trPr>
          <w:divId w:val="415397693"/>
        </w:trPr>
        <w:tc>
          <w:tcPr>
            <w:tcW w:w="2200" w:type="dxa"/>
            <w:tcMar>
              <w:top w:w="20" w:type="dxa"/>
              <w:left w:w="20" w:type="dxa"/>
              <w:bottom w:w="20" w:type="dxa"/>
              <w:right w:w="20" w:type="dxa"/>
            </w:tcMar>
            <w:vAlign w:val="center"/>
            <w:hideMark/>
          </w:tcPr>
          <w:p w14:paraId="4AFBFFA4" w14:textId="77777777" w:rsidR="00365CAE" w:rsidRDefault="00FE72A1">
            <w:pPr>
              <w:pStyle w:val="movimento"/>
            </w:pPr>
            <w:r>
              <w:t>LIBARDI SIMONE</w:t>
            </w:r>
          </w:p>
        </w:tc>
        <w:tc>
          <w:tcPr>
            <w:tcW w:w="2200" w:type="dxa"/>
            <w:tcMar>
              <w:top w:w="20" w:type="dxa"/>
              <w:left w:w="20" w:type="dxa"/>
              <w:bottom w:w="20" w:type="dxa"/>
              <w:right w:w="20" w:type="dxa"/>
            </w:tcMar>
            <w:vAlign w:val="center"/>
            <w:hideMark/>
          </w:tcPr>
          <w:p w14:paraId="408B0C5F" w14:textId="77777777" w:rsidR="00365CAE" w:rsidRDefault="00FE72A1">
            <w:pPr>
              <w:pStyle w:val="movimento2"/>
            </w:pPr>
            <w:r>
              <w:t xml:space="preserve">(POLISPORTIVA VERANESE) </w:t>
            </w:r>
          </w:p>
        </w:tc>
        <w:tc>
          <w:tcPr>
            <w:tcW w:w="800" w:type="dxa"/>
            <w:tcMar>
              <w:top w:w="20" w:type="dxa"/>
              <w:left w:w="20" w:type="dxa"/>
              <w:bottom w:w="20" w:type="dxa"/>
              <w:right w:w="20" w:type="dxa"/>
            </w:tcMar>
            <w:vAlign w:val="center"/>
            <w:hideMark/>
          </w:tcPr>
          <w:p w14:paraId="31667187"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21E19CA"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17D03ABE" w14:textId="77777777" w:rsidR="00365CAE" w:rsidRDefault="00FE72A1">
            <w:pPr>
              <w:pStyle w:val="movimento2"/>
            </w:pPr>
            <w:r>
              <w:t> </w:t>
            </w:r>
          </w:p>
        </w:tc>
      </w:tr>
    </w:tbl>
    <w:p w14:paraId="4C509F1D" w14:textId="77777777" w:rsidR="00365CAE" w:rsidRDefault="00FE72A1">
      <w:pPr>
        <w:pStyle w:val="diffida"/>
        <w:spacing w:before="80" w:beforeAutospacing="0" w:after="40" w:afterAutospacing="0"/>
        <w:divId w:val="415397693"/>
      </w:pPr>
      <w:r>
        <w:t xml:space="preserve">Riconosciuto personalmente dal </w:t>
      </w:r>
      <w:proofErr w:type="spellStart"/>
      <w:r>
        <w:t>D.d.G</w:t>
      </w:r>
      <w:proofErr w:type="spellEnd"/>
      <w:r>
        <w:t xml:space="preserve">., dalla tribuna profferiva ripetute minacce </w:t>
      </w:r>
      <w:proofErr w:type="spellStart"/>
      <w:r>
        <w:t>ed</w:t>
      </w:r>
      <w:proofErr w:type="spellEnd"/>
      <w:r>
        <w:t xml:space="preserve"> ingiurie nei confronti dello stesso, </w:t>
      </w:r>
      <w:proofErr w:type="spellStart"/>
      <w:r>
        <w:t>nonchè</w:t>
      </w:r>
      <w:proofErr w:type="spellEnd"/>
      <w:r>
        <w:t xml:space="preserve"> offese agli Organi Federali ( art 36 comma 1 lett. A del C.G.S.) </w:t>
      </w:r>
    </w:p>
    <w:p w14:paraId="4BF50A5B" w14:textId="77777777" w:rsidR="00365CAE" w:rsidRDefault="00FE72A1">
      <w:pPr>
        <w:pStyle w:val="titolo30"/>
        <w:divId w:val="415397693"/>
      </w:pPr>
      <w:r>
        <w:t xml:space="preserve">CALCIATORI NON ESPULSI </w:t>
      </w:r>
    </w:p>
    <w:p w14:paraId="129B1157" w14:textId="77777777" w:rsidR="00365CAE" w:rsidRDefault="00FE72A1">
      <w:pPr>
        <w:pStyle w:val="titolo20"/>
        <w:divId w:val="4153976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55E610C0" w14:textId="77777777">
        <w:trPr>
          <w:divId w:val="415397693"/>
        </w:trPr>
        <w:tc>
          <w:tcPr>
            <w:tcW w:w="2200" w:type="dxa"/>
            <w:tcMar>
              <w:top w:w="20" w:type="dxa"/>
              <w:left w:w="20" w:type="dxa"/>
              <w:bottom w:w="20" w:type="dxa"/>
              <w:right w:w="20" w:type="dxa"/>
            </w:tcMar>
            <w:vAlign w:val="center"/>
            <w:hideMark/>
          </w:tcPr>
          <w:p w14:paraId="61F4E6A2" w14:textId="77777777" w:rsidR="00365CAE" w:rsidRDefault="00FE72A1">
            <w:pPr>
              <w:pStyle w:val="movimento"/>
            </w:pPr>
            <w:r>
              <w:t>PONTI RICCARDO</w:t>
            </w:r>
          </w:p>
        </w:tc>
        <w:tc>
          <w:tcPr>
            <w:tcW w:w="2200" w:type="dxa"/>
            <w:tcMar>
              <w:top w:w="20" w:type="dxa"/>
              <w:left w:w="20" w:type="dxa"/>
              <w:bottom w:w="20" w:type="dxa"/>
              <w:right w:w="20" w:type="dxa"/>
            </w:tcMar>
            <w:vAlign w:val="center"/>
            <w:hideMark/>
          </w:tcPr>
          <w:p w14:paraId="0B40BF41" w14:textId="77777777" w:rsidR="00365CAE" w:rsidRDefault="00FE72A1">
            <w:pPr>
              <w:pStyle w:val="movimento2"/>
            </w:pPr>
            <w:r>
              <w:t xml:space="preserve">(AURORA DESIO 1922) </w:t>
            </w:r>
          </w:p>
        </w:tc>
        <w:tc>
          <w:tcPr>
            <w:tcW w:w="800" w:type="dxa"/>
            <w:tcMar>
              <w:top w:w="20" w:type="dxa"/>
              <w:left w:w="20" w:type="dxa"/>
              <w:bottom w:w="20" w:type="dxa"/>
              <w:right w:w="20" w:type="dxa"/>
            </w:tcMar>
            <w:vAlign w:val="center"/>
            <w:hideMark/>
          </w:tcPr>
          <w:p w14:paraId="4DF5D164"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6A6ECCAE" w14:textId="77777777" w:rsidR="00365CAE" w:rsidRDefault="00FE72A1">
            <w:pPr>
              <w:pStyle w:val="movimento"/>
            </w:pPr>
            <w:r>
              <w:t>BARLUSCONI MATTEO</w:t>
            </w:r>
          </w:p>
        </w:tc>
        <w:tc>
          <w:tcPr>
            <w:tcW w:w="2200" w:type="dxa"/>
            <w:tcMar>
              <w:top w:w="20" w:type="dxa"/>
              <w:left w:w="20" w:type="dxa"/>
              <w:bottom w:w="20" w:type="dxa"/>
              <w:right w:w="20" w:type="dxa"/>
            </w:tcMar>
            <w:vAlign w:val="center"/>
            <w:hideMark/>
          </w:tcPr>
          <w:p w14:paraId="37AF29DF" w14:textId="77777777" w:rsidR="00365CAE" w:rsidRDefault="00FE72A1">
            <w:pPr>
              <w:pStyle w:val="movimento2"/>
            </w:pPr>
            <w:r>
              <w:t xml:space="preserve">(CALCIO MISINTO 1971 ASD) </w:t>
            </w:r>
          </w:p>
        </w:tc>
      </w:tr>
      <w:tr w:rsidR="00365CAE" w14:paraId="7E016B32" w14:textId="77777777">
        <w:trPr>
          <w:divId w:val="415397693"/>
        </w:trPr>
        <w:tc>
          <w:tcPr>
            <w:tcW w:w="2200" w:type="dxa"/>
            <w:tcMar>
              <w:top w:w="20" w:type="dxa"/>
              <w:left w:w="20" w:type="dxa"/>
              <w:bottom w:w="20" w:type="dxa"/>
              <w:right w:w="20" w:type="dxa"/>
            </w:tcMar>
            <w:vAlign w:val="center"/>
            <w:hideMark/>
          </w:tcPr>
          <w:p w14:paraId="761D6D30" w14:textId="77777777" w:rsidR="00365CAE" w:rsidRDefault="00FE72A1">
            <w:pPr>
              <w:pStyle w:val="movimento"/>
            </w:pPr>
            <w:r>
              <w:t>BELOTTI DAVIDE</w:t>
            </w:r>
          </w:p>
        </w:tc>
        <w:tc>
          <w:tcPr>
            <w:tcW w:w="2200" w:type="dxa"/>
            <w:tcMar>
              <w:top w:w="20" w:type="dxa"/>
              <w:left w:w="20" w:type="dxa"/>
              <w:bottom w:w="20" w:type="dxa"/>
              <w:right w:w="20" w:type="dxa"/>
            </w:tcMar>
            <w:vAlign w:val="center"/>
            <w:hideMark/>
          </w:tcPr>
          <w:p w14:paraId="61F2C9AA" w14:textId="77777777" w:rsidR="00365CAE" w:rsidRDefault="00FE72A1">
            <w:pPr>
              <w:pStyle w:val="movimento2"/>
            </w:pPr>
            <w:r>
              <w:t xml:space="preserve">(COGLIATESE CEN. GIOV. ASD) </w:t>
            </w:r>
          </w:p>
        </w:tc>
        <w:tc>
          <w:tcPr>
            <w:tcW w:w="800" w:type="dxa"/>
            <w:tcMar>
              <w:top w:w="20" w:type="dxa"/>
              <w:left w:w="20" w:type="dxa"/>
              <w:bottom w:w="20" w:type="dxa"/>
              <w:right w:w="20" w:type="dxa"/>
            </w:tcMar>
            <w:vAlign w:val="center"/>
            <w:hideMark/>
          </w:tcPr>
          <w:p w14:paraId="3A2F6915"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7DF1ACD" w14:textId="77777777" w:rsidR="00365CAE" w:rsidRDefault="00FE72A1">
            <w:pPr>
              <w:pStyle w:val="movimento"/>
            </w:pPr>
            <w:r>
              <w:t>D AGOSTINO LUCA</w:t>
            </w:r>
          </w:p>
        </w:tc>
        <w:tc>
          <w:tcPr>
            <w:tcW w:w="2200" w:type="dxa"/>
            <w:tcMar>
              <w:top w:w="20" w:type="dxa"/>
              <w:left w:w="20" w:type="dxa"/>
              <w:bottom w:w="20" w:type="dxa"/>
              <w:right w:w="20" w:type="dxa"/>
            </w:tcMar>
            <w:vAlign w:val="center"/>
            <w:hideMark/>
          </w:tcPr>
          <w:p w14:paraId="551411F3" w14:textId="77777777" w:rsidR="00365CAE" w:rsidRDefault="00FE72A1">
            <w:pPr>
              <w:pStyle w:val="movimento2"/>
            </w:pPr>
            <w:r>
              <w:t xml:space="preserve">(NUOVA FRONTIERA) </w:t>
            </w:r>
          </w:p>
        </w:tc>
      </w:tr>
      <w:tr w:rsidR="00365CAE" w14:paraId="5DAEFF57" w14:textId="77777777">
        <w:trPr>
          <w:divId w:val="415397693"/>
        </w:trPr>
        <w:tc>
          <w:tcPr>
            <w:tcW w:w="2200" w:type="dxa"/>
            <w:tcMar>
              <w:top w:w="20" w:type="dxa"/>
              <w:left w:w="20" w:type="dxa"/>
              <w:bottom w:w="20" w:type="dxa"/>
              <w:right w:w="20" w:type="dxa"/>
            </w:tcMar>
            <w:vAlign w:val="center"/>
            <w:hideMark/>
          </w:tcPr>
          <w:p w14:paraId="177A47CA" w14:textId="77777777" w:rsidR="00365CAE" w:rsidRDefault="00FE72A1">
            <w:pPr>
              <w:pStyle w:val="movimento"/>
            </w:pPr>
            <w:r>
              <w:t>CUSCIANNA MATTIA</w:t>
            </w:r>
          </w:p>
        </w:tc>
        <w:tc>
          <w:tcPr>
            <w:tcW w:w="2200" w:type="dxa"/>
            <w:tcMar>
              <w:top w:w="20" w:type="dxa"/>
              <w:left w:w="20" w:type="dxa"/>
              <w:bottom w:w="20" w:type="dxa"/>
              <w:right w:w="20" w:type="dxa"/>
            </w:tcMar>
            <w:vAlign w:val="center"/>
            <w:hideMark/>
          </w:tcPr>
          <w:p w14:paraId="4920D624" w14:textId="77777777" w:rsidR="00365CAE" w:rsidRPr="00C13221" w:rsidRDefault="00FE72A1">
            <w:pPr>
              <w:pStyle w:val="movimento2"/>
              <w:rPr>
                <w:lang w:val="en-GB"/>
              </w:rPr>
            </w:pPr>
            <w:r w:rsidRPr="00C13221">
              <w:rPr>
                <w:lang w:val="en-GB"/>
              </w:rPr>
              <w:t xml:space="preserve">(ORNAGO A.S. A.S.D.) </w:t>
            </w:r>
          </w:p>
        </w:tc>
        <w:tc>
          <w:tcPr>
            <w:tcW w:w="800" w:type="dxa"/>
            <w:tcMar>
              <w:top w:w="20" w:type="dxa"/>
              <w:left w:w="20" w:type="dxa"/>
              <w:bottom w:w="20" w:type="dxa"/>
              <w:right w:w="20" w:type="dxa"/>
            </w:tcMar>
            <w:vAlign w:val="center"/>
            <w:hideMark/>
          </w:tcPr>
          <w:p w14:paraId="0BC4010B" w14:textId="77777777" w:rsidR="00365CAE" w:rsidRPr="00C13221" w:rsidRDefault="00FE72A1">
            <w:pPr>
              <w:pStyle w:val="movimento"/>
              <w:rPr>
                <w:lang w:val="en-GB"/>
              </w:rPr>
            </w:pPr>
            <w:r w:rsidRPr="00C13221">
              <w:rPr>
                <w:lang w:val="en-GB"/>
              </w:rPr>
              <w:t> </w:t>
            </w:r>
          </w:p>
        </w:tc>
        <w:tc>
          <w:tcPr>
            <w:tcW w:w="2200" w:type="dxa"/>
            <w:tcMar>
              <w:top w:w="20" w:type="dxa"/>
              <w:left w:w="20" w:type="dxa"/>
              <w:bottom w:w="20" w:type="dxa"/>
              <w:right w:w="20" w:type="dxa"/>
            </w:tcMar>
            <w:vAlign w:val="center"/>
            <w:hideMark/>
          </w:tcPr>
          <w:p w14:paraId="7968ADED" w14:textId="77777777" w:rsidR="00365CAE" w:rsidRDefault="00FE72A1">
            <w:pPr>
              <w:pStyle w:val="movimento"/>
            </w:pPr>
            <w:r>
              <w:t>GIULIANI SIMONE</w:t>
            </w:r>
          </w:p>
        </w:tc>
        <w:tc>
          <w:tcPr>
            <w:tcW w:w="2200" w:type="dxa"/>
            <w:tcMar>
              <w:top w:w="20" w:type="dxa"/>
              <w:left w:w="20" w:type="dxa"/>
              <w:bottom w:w="20" w:type="dxa"/>
              <w:right w:w="20" w:type="dxa"/>
            </w:tcMar>
            <w:vAlign w:val="center"/>
            <w:hideMark/>
          </w:tcPr>
          <w:p w14:paraId="3FE5605F" w14:textId="77777777" w:rsidR="00365CAE" w:rsidRDefault="00FE72A1">
            <w:pPr>
              <w:pStyle w:val="movimento2"/>
            </w:pPr>
            <w:r>
              <w:t xml:space="preserve">(POZZO CALCIO) </w:t>
            </w:r>
          </w:p>
        </w:tc>
      </w:tr>
      <w:tr w:rsidR="00365CAE" w14:paraId="608E4991" w14:textId="77777777">
        <w:trPr>
          <w:divId w:val="415397693"/>
        </w:trPr>
        <w:tc>
          <w:tcPr>
            <w:tcW w:w="2200" w:type="dxa"/>
            <w:tcMar>
              <w:top w:w="20" w:type="dxa"/>
              <w:left w:w="20" w:type="dxa"/>
              <w:bottom w:w="20" w:type="dxa"/>
              <w:right w:w="20" w:type="dxa"/>
            </w:tcMar>
            <w:vAlign w:val="center"/>
            <w:hideMark/>
          </w:tcPr>
          <w:p w14:paraId="1D869CDA" w14:textId="77777777" w:rsidR="00365CAE" w:rsidRDefault="00FE72A1">
            <w:pPr>
              <w:pStyle w:val="movimento"/>
            </w:pPr>
            <w:r>
              <w:t>PARADISO SAMUEL</w:t>
            </w:r>
          </w:p>
        </w:tc>
        <w:tc>
          <w:tcPr>
            <w:tcW w:w="2200" w:type="dxa"/>
            <w:tcMar>
              <w:top w:w="20" w:type="dxa"/>
              <w:left w:w="20" w:type="dxa"/>
              <w:bottom w:w="20" w:type="dxa"/>
              <w:right w:w="20" w:type="dxa"/>
            </w:tcMar>
            <w:vAlign w:val="center"/>
            <w:hideMark/>
          </w:tcPr>
          <w:p w14:paraId="503C0E6B" w14:textId="77777777" w:rsidR="00365CAE" w:rsidRDefault="00FE72A1">
            <w:pPr>
              <w:pStyle w:val="movimento2"/>
            </w:pPr>
            <w:r>
              <w:t xml:space="preserve">(POZZUOLO CALCIO) </w:t>
            </w:r>
          </w:p>
        </w:tc>
        <w:tc>
          <w:tcPr>
            <w:tcW w:w="800" w:type="dxa"/>
            <w:tcMar>
              <w:top w:w="20" w:type="dxa"/>
              <w:left w:w="20" w:type="dxa"/>
              <w:bottom w:w="20" w:type="dxa"/>
              <w:right w:w="20" w:type="dxa"/>
            </w:tcMar>
            <w:vAlign w:val="center"/>
            <w:hideMark/>
          </w:tcPr>
          <w:p w14:paraId="2B01F3B1"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4EE9875" w14:textId="77777777" w:rsidR="00365CAE" w:rsidRDefault="00FE72A1">
            <w:pPr>
              <w:pStyle w:val="movimento"/>
            </w:pPr>
            <w:r>
              <w:t>MARCELLI SIMONE</w:t>
            </w:r>
          </w:p>
        </w:tc>
        <w:tc>
          <w:tcPr>
            <w:tcW w:w="2200" w:type="dxa"/>
            <w:tcMar>
              <w:top w:w="20" w:type="dxa"/>
              <w:left w:w="20" w:type="dxa"/>
              <w:bottom w:w="20" w:type="dxa"/>
              <w:right w:w="20" w:type="dxa"/>
            </w:tcMar>
            <w:vAlign w:val="center"/>
            <w:hideMark/>
          </w:tcPr>
          <w:p w14:paraId="505B7B19" w14:textId="77777777" w:rsidR="00365CAE" w:rsidRDefault="00FE72A1">
            <w:pPr>
              <w:pStyle w:val="movimento2"/>
            </w:pPr>
            <w:r>
              <w:t xml:space="preserve">(VIGNAREAL) </w:t>
            </w:r>
          </w:p>
        </w:tc>
      </w:tr>
    </w:tbl>
    <w:p w14:paraId="328181F5" w14:textId="77777777" w:rsidR="00C13221" w:rsidRDefault="00C13221">
      <w:pPr>
        <w:spacing w:before="0" w:after="0" w:line="240" w:lineRule="auto"/>
        <w:rPr>
          <w:rFonts w:ascii="Arial" w:eastAsiaTheme="minorEastAsia" w:hAnsi="Arial" w:cs="Arial"/>
          <w:b/>
          <w:bCs/>
          <w:caps/>
          <w:color w:val="000000"/>
          <w:sz w:val="20"/>
          <w:u w:val="single"/>
          <w:lang w:val="it-IT" w:eastAsia="it-IT" w:bidi="ar-SA"/>
        </w:rPr>
      </w:pPr>
      <w:r>
        <w:br w:type="page"/>
      </w:r>
    </w:p>
    <w:p w14:paraId="10346096" w14:textId="77777777" w:rsidR="00C13221" w:rsidRDefault="00C13221">
      <w:pPr>
        <w:pStyle w:val="titolo20"/>
        <w:divId w:val="415397693"/>
      </w:pPr>
    </w:p>
    <w:p w14:paraId="4DA9378F" w14:textId="36A209BD" w:rsidR="00365CAE" w:rsidRDefault="00FE72A1">
      <w:pPr>
        <w:pStyle w:val="titolo20"/>
        <w:divId w:val="415397693"/>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6B7730B1" w14:textId="77777777">
        <w:trPr>
          <w:divId w:val="415397693"/>
        </w:trPr>
        <w:tc>
          <w:tcPr>
            <w:tcW w:w="2200" w:type="dxa"/>
            <w:tcMar>
              <w:top w:w="20" w:type="dxa"/>
              <w:left w:w="20" w:type="dxa"/>
              <w:bottom w:w="20" w:type="dxa"/>
              <w:right w:w="20" w:type="dxa"/>
            </w:tcMar>
            <w:vAlign w:val="center"/>
            <w:hideMark/>
          </w:tcPr>
          <w:p w14:paraId="6FC55AC3" w14:textId="77777777" w:rsidR="00365CAE" w:rsidRDefault="00FE72A1">
            <w:pPr>
              <w:pStyle w:val="movimento"/>
            </w:pPr>
            <w:r>
              <w:t>PAPPALARDO YARI</w:t>
            </w:r>
          </w:p>
        </w:tc>
        <w:tc>
          <w:tcPr>
            <w:tcW w:w="2200" w:type="dxa"/>
            <w:tcMar>
              <w:top w:w="20" w:type="dxa"/>
              <w:left w:w="20" w:type="dxa"/>
              <w:bottom w:w="20" w:type="dxa"/>
              <w:right w:w="20" w:type="dxa"/>
            </w:tcMar>
            <w:vAlign w:val="center"/>
            <w:hideMark/>
          </w:tcPr>
          <w:p w14:paraId="0137E7AD" w14:textId="77777777" w:rsidR="00365CAE" w:rsidRDefault="00FE72A1">
            <w:pPr>
              <w:pStyle w:val="movimento2"/>
            </w:pPr>
            <w:r>
              <w:t xml:space="preserve">(LISCATE CALCIO ASD) </w:t>
            </w:r>
          </w:p>
        </w:tc>
        <w:tc>
          <w:tcPr>
            <w:tcW w:w="800" w:type="dxa"/>
            <w:tcMar>
              <w:top w:w="20" w:type="dxa"/>
              <w:left w:w="20" w:type="dxa"/>
              <w:bottom w:w="20" w:type="dxa"/>
              <w:right w:w="20" w:type="dxa"/>
            </w:tcMar>
            <w:vAlign w:val="center"/>
            <w:hideMark/>
          </w:tcPr>
          <w:p w14:paraId="58BF7CA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51D5A2C" w14:textId="77777777" w:rsidR="00365CAE" w:rsidRDefault="00FE72A1">
            <w:pPr>
              <w:pStyle w:val="movimento"/>
            </w:pPr>
            <w:r>
              <w:t>CAGLIO LUCA</w:t>
            </w:r>
          </w:p>
        </w:tc>
        <w:tc>
          <w:tcPr>
            <w:tcW w:w="2200" w:type="dxa"/>
            <w:tcMar>
              <w:top w:w="20" w:type="dxa"/>
              <w:left w:w="20" w:type="dxa"/>
              <w:bottom w:w="20" w:type="dxa"/>
              <w:right w:w="20" w:type="dxa"/>
            </w:tcMar>
            <w:vAlign w:val="center"/>
            <w:hideMark/>
          </w:tcPr>
          <w:p w14:paraId="121930F0" w14:textId="77777777" w:rsidR="00365CAE" w:rsidRDefault="00FE72A1">
            <w:pPr>
              <w:pStyle w:val="movimento2"/>
            </w:pPr>
            <w:r>
              <w:t xml:space="preserve">(MOLINELLO A.S.D.) </w:t>
            </w:r>
          </w:p>
        </w:tc>
      </w:tr>
      <w:tr w:rsidR="00365CAE" w14:paraId="1DFD3C8C" w14:textId="77777777">
        <w:trPr>
          <w:divId w:val="415397693"/>
        </w:trPr>
        <w:tc>
          <w:tcPr>
            <w:tcW w:w="2200" w:type="dxa"/>
            <w:tcMar>
              <w:top w:w="20" w:type="dxa"/>
              <w:left w:w="20" w:type="dxa"/>
              <w:bottom w:w="20" w:type="dxa"/>
              <w:right w:w="20" w:type="dxa"/>
            </w:tcMar>
            <w:vAlign w:val="center"/>
            <w:hideMark/>
          </w:tcPr>
          <w:p w14:paraId="5693D768" w14:textId="77777777" w:rsidR="00365CAE" w:rsidRDefault="00FE72A1">
            <w:pPr>
              <w:pStyle w:val="movimento"/>
            </w:pPr>
            <w:r>
              <w:t>VERGANI GABRIELE</w:t>
            </w:r>
          </w:p>
        </w:tc>
        <w:tc>
          <w:tcPr>
            <w:tcW w:w="2200" w:type="dxa"/>
            <w:tcMar>
              <w:top w:w="20" w:type="dxa"/>
              <w:left w:w="20" w:type="dxa"/>
              <w:bottom w:w="20" w:type="dxa"/>
              <w:right w:w="20" w:type="dxa"/>
            </w:tcMar>
            <w:vAlign w:val="center"/>
            <w:hideMark/>
          </w:tcPr>
          <w:p w14:paraId="00BB9A36" w14:textId="77777777" w:rsidR="00365CAE" w:rsidRDefault="00FE72A1">
            <w:pPr>
              <w:pStyle w:val="movimento2"/>
            </w:pPr>
            <w:r>
              <w:t xml:space="preserve">(NUOVA FRONTIERA) </w:t>
            </w:r>
          </w:p>
        </w:tc>
        <w:tc>
          <w:tcPr>
            <w:tcW w:w="800" w:type="dxa"/>
            <w:tcMar>
              <w:top w:w="20" w:type="dxa"/>
              <w:left w:w="20" w:type="dxa"/>
              <w:bottom w:w="20" w:type="dxa"/>
              <w:right w:w="20" w:type="dxa"/>
            </w:tcMar>
            <w:vAlign w:val="center"/>
            <w:hideMark/>
          </w:tcPr>
          <w:p w14:paraId="3817AC89"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F42CFF8" w14:textId="77777777" w:rsidR="00365CAE" w:rsidRDefault="00FE72A1">
            <w:pPr>
              <w:pStyle w:val="movimento"/>
            </w:pPr>
            <w:r>
              <w:t>BRUNELLO NICCOLO</w:t>
            </w:r>
          </w:p>
        </w:tc>
        <w:tc>
          <w:tcPr>
            <w:tcW w:w="2200" w:type="dxa"/>
            <w:tcMar>
              <w:top w:w="20" w:type="dxa"/>
              <w:left w:w="20" w:type="dxa"/>
              <w:bottom w:w="20" w:type="dxa"/>
              <w:right w:w="20" w:type="dxa"/>
            </w:tcMar>
            <w:vAlign w:val="center"/>
            <w:hideMark/>
          </w:tcPr>
          <w:p w14:paraId="41315E58" w14:textId="77777777" w:rsidR="00365CAE" w:rsidRDefault="00FE72A1">
            <w:pPr>
              <w:pStyle w:val="movimento2"/>
            </w:pPr>
            <w:r>
              <w:t xml:space="preserve">(ORATORIO PESSANO) </w:t>
            </w:r>
          </w:p>
        </w:tc>
      </w:tr>
    </w:tbl>
    <w:p w14:paraId="170893E3" w14:textId="77777777" w:rsidR="00365CAE" w:rsidRDefault="00FE72A1">
      <w:pPr>
        <w:pStyle w:val="titolo20"/>
        <w:divId w:val="4153976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585ECF50" w14:textId="77777777">
        <w:trPr>
          <w:divId w:val="415397693"/>
        </w:trPr>
        <w:tc>
          <w:tcPr>
            <w:tcW w:w="2200" w:type="dxa"/>
            <w:tcMar>
              <w:top w:w="20" w:type="dxa"/>
              <w:left w:w="20" w:type="dxa"/>
              <w:bottom w:w="20" w:type="dxa"/>
              <w:right w:w="20" w:type="dxa"/>
            </w:tcMar>
            <w:vAlign w:val="center"/>
            <w:hideMark/>
          </w:tcPr>
          <w:p w14:paraId="3F1E3AD0" w14:textId="77777777" w:rsidR="00365CAE" w:rsidRDefault="00FE72A1">
            <w:pPr>
              <w:pStyle w:val="movimento"/>
            </w:pPr>
            <w:r>
              <w:t>BURATTI TOMMASO</w:t>
            </w:r>
          </w:p>
        </w:tc>
        <w:tc>
          <w:tcPr>
            <w:tcW w:w="2200" w:type="dxa"/>
            <w:tcMar>
              <w:top w:w="20" w:type="dxa"/>
              <w:left w:w="20" w:type="dxa"/>
              <w:bottom w:w="20" w:type="dxa"/>
              <w:right w:w="20" w:type="dxa"/>
            </w:tcMar>
            <w:vAlign w:val="center"/>
            <w:hideMark/>
          </w:tcPr>
          <w:p w14:paraId="05C3251E" w14:textId="77777777" w:rsidR="00365CAE" w:rsidRDefault="00FE72A1">
            <w:pPr>
              <w:pStyle w:val="movimento2"/>
            </w:pPr>
            <w:r>
              <w:t xml:space="preserve">(ALBIATESE A.C.D.) </w:t>
            </w:r>
          </w:p>
        </w:tc>
        <w:tc>
          <w:tcPr>
            <w:tcW w:w="800" w:type="dxa"/>
            <w:tcMar>
              <w:top w:w="20" w:type="dxa"/>
              <w:left w:w="20" w:type="dxa"/>
              <w:bottom w:w="20" w:type="dxa"/>
              <w:right w:w="20" w:type="dxa"/>
            </w:tcMar>
            <w:vAlign w:val="center"/>
            <w:hideMark/>
          </w:tcPr>
          <w:p w14:paraId="2A73A46D"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3177A9BD" w14:textId="77777777" w:rsidR="00365CAE" w:rsidRDefault="00FE72A1">
            <w:pPr>
              <w:pStyle w:val="movimento"/>
            </w:pPr>
            <w:r>
              <w:t>BRAMBILLA LUCA</w:t>
            </w:r>
          </w:p>
        </w:tc>
        <w:tc>
          <w:tcPr>
            <w:tcW w:w="2200" w:type="dxa"/>
            <w:tcMar>
              <w:top w:w="20" w:type="dxa"/>
              <w:left w:w="20" w:type="dxa"/>
              <w:bottom w:w="20" w:type="dxa"/>
              <w:right w:w="20" w:type="dxa"/>
            </w:tcMar>
            <w:vAlign w:val="center"/>
            <w:hideMark/>
          </w:tcPr>
          <w:p w14:paraId="56B77DB8" w14:textId="77777777" w:rsidR="00365CAE" w:rsidRDefault="00FE72A1">
            <w:pPr>
              <w:pStyle w:val="movimento2"/>
            </w:pPr>
            <w:r>
              <w:t xml:space="preserve">(CAMPAGNOLA DON BOSCO) </w:t>
            </w:r>
          </w:p>
        </w:tc>
      </w:tr>
      <w:tr w:rsidR="00365CAE" w14:paraId="6301B318" w14:textId="77777777">
        <w:trPr>
          <w:divId w:val="415397693"/>
        </w:trPr>
        <w:tc>
          <w:tcPr>
            <w:tcW w:w="2200" w:type="dxa"/>
            <w:tcMar>
              <w:top w:w="20" w:type="dxa"/>
              <w:left w:w="20" w:type="dxa"/>
              <w:bottom w:w="20" w:type="dxa"/>
              <w:right w:w="20" w:type="dxa"/>
            </w:tcMar>
            <w:vAlign w:val="center"/>
            <w:hideMark/>
          </w:tcPr>
          <w:p w14:paraId="4844173D" w14:textId="77777777" w:rsidR="00365CAE" w:rsidRDefault="00FE72A1">
            <w:pPr>
              <w:pStyle w:val="movimento"/>
            </w:pPr>
            <w:r>
              <w:t>MURACA DAVIDE</w:t>
            </w:r>
          </w:p>
        </w:tc>
        <w:tc>
          <w:tcPr>
            <w:tcW w:w="2200" w:type="dxa"/>
            <w:tcMar>
              <w:top w:w="20" w:type="dxa"/>
              <w:left w:w="20" w:type="dxa"/>
              <w:bottom w:w="20" w:type="dxa"/>
              <w:right w:w="20" w:type="dxa"/>
            </w:tcMar>
            <w:vAlign w:val="center"/>
            <w:hideMark/>
          </w:tcPr>
          <w:p w14:paraId="773C5D91" w14:textId="77777777" w:rsidR="00365CAE" w:rsidRDefault="00FE72A1">
            <w:pPr>
              <w:pStyle w:val="movimento2"/>
            </w:pPr>
            <w:r>
              <w:t xml:space="preserve">(COGLIATESE CEN. GIOV. ASD) </w:t>
            </w:r>
          </w:p>
        </w:tc>
        <w:tc>
          <w:tcPr>
            <w:tcW w:w="800" w:type="dxa"/>
            <w:tcMar>
              <w:top w:w="20" w:type="dxa"/>
              <w:left w:w="20" w:type="dxa"/>
              <w:bottom w:w="20" w:type="dxa"/>
              <w:right w:w="20" w:type="dxa"/>
            </w:tcMar>
            <w:vAlign w:val="center"/>
            <w:hideMark/>
          </w:tcPr>
          <w:p w14:paraId="61DE7EC8"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2FB2A948" w14:textId="77777777" w:rsidR="00365CAE" w:rsidRDefault="00FE72A1">
            <w:pPr>
              <w:pStyle w:val="movimento"/>
            </w:pPr>
            <w:r>
              <w:t>ACCASCIO IGNAZIO MATTIA</w:t>
            </w:r>
          </w:p>
        </w:tc>
        <w:tc>
          <w:tcPr>
            <w:tcW w:w="2200" w:type="dxa"/>
            <w:tcMar>
              <w:top w:w="20" w:type="dxa"/>
              <w:left w:w="20" w:type="dxa"/>
              <w:bottom w:w="20" w:type="dxa"/>
              <w:right w:w="20" w:type="dxa"/>
            </w:tcMar>
            <w:vAlign w:val="center"/>
            <w:hideMark/>
          </w:tcPr>
          <w:p w14:paraId="7414F4D6" w14:textId="77777777" w:rsidR="00365CAE" w:rsidRDefault="00FE72A1">
            <w:pPr>
              <w:pStyle w:val="movimento2"/>
            </w:pPr>
            <w:r>
              <w:t xml:space="preserve">(NUOVA FRONTIERA) </w:t>
            </w:r>
          </w:p>
        </w:tc>
      </w:tr>
      <w:tr w:rsidR="00365CAE" w14:paraId="0B2493CF" w14:textId="77777777">
        <w:trPr>
          <w:divId w:val="415397693"/>
        </w:trPr>
        <w:tc>
          <w:tcPr>
            <w:tcW w:w="2200" w:type="dxa"/>
            <w:tcMar>
              <w:top w:w="20" w:type="dxa"/>
              <w:left w:w="20" w:type="dxa"/>
              <w:bottom w:w="20" w:type="dxa"/>
              <w:right w:w="20" w:type="dxa"/>
            </w:tcMar>
            <w:vAlign w:val="center"/>
            <w:hideMark/>
          </w:tcPr>
          <w:p w14:paraId="53409B93" w14:textId="77777777" w:rsidR="00365CAE" w:rsidRDefault="00FE72A1">
            <w:pPr>
              <w:pStyle w:val="movimento"/>
            </w:pPr>
            <w:r>
              <w:t>BRUSCA MATTEO</w:t>
            </w:r>
          </w:p>
        </w:tc>
        <w:tc>
          <w:tcPr>
            <w:tcW w:w="2200" w:type="dxa"/>
            <w:tcMar>
              <w:top w:w="20" w:type="dxa"/>
              <w:left w:w="20" w:type="dxa"/>
              <w:bottom w:w="20" w:type="dxa"/>
              <w:right w:w="20" w:type="dxa"/>
            </w:tcMar>
            <w:vAlign w:val="center"/>
            <w:hideMark/>
          </w:tcPr>
          <w:p w14:paraId="709D39E8" w14:textId="77777777" w:rsidR="00365CAE" w:rsidRDefault="00FE72A1">
            <w:pPr>
              <w:pStyle w:val="movimento2"/>
            </w:pPr>
            <w:r>
              <w:t xml:space="preserve">(ORATORIO PESSANO) </w:t>
            </w:r>
          </w:p>
        </w:tc>
        <w:tc>
          <w:tcPr>
            <w:tcW w:w="800" w:type="dxa"/>
            <w:tcMar>
              <w:top w:w="20" w:type="dxa"/>
              <w:left w:w="20" w:type="dxa"/>
              <w:bottom w:w="20" w:type="dxa"/>
              <w:right w:w="20" w:type="dxa"/>
            </w:tcMar>
            <w:vAlign w:val="center"/>
            <w:hideMark/>
          </w:tcPr>
          <w:p w14:paraId="5AC35B8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139A8F87" w14:textId="77777777" w:rsidR="00365CAE" w:rsidRDefault="00FE72A1">
            <w:pPr>
              <w:pStyle w:val="movimento"/>
            </w:pPr>
            <w:r>
              <w:t>IEVA ALESSANDRO</w:t>
            </w:r>
          </w:p>
        </w:tc>
        <w:tc>
          <w:tcPr>
            <w:tcW w:w="2200" w:type="dxa"/>
            <w:tcMar>
              <w:top w:w="20" w:type="dxa"/>
              <w:left w:w="20" w:type="dxa"/>
              <w:bottom w:w="20" w:type="dxa"/>
              <w:right w:w="20" w:type="dxa"/>
            </w:tcMar>
            <w:vAlign w:val="center"/>
            <w:hideMark/>
          </w:tcPr>
          <w:p w14:paraId="2B80E6D7" w14:textId="77777777" w:rsidR="00365CAE" w:rsidRDefault="00FE72A1">
            <w:pPr>
              <w:pStyle w:val="movimento2"/>
            </w:pPr>
            <w:r>
              <w:t xml:space="preserve">(POLISPORTIVA VERANESE) </w:t>
            </w:r>
          </w:p>
        </w:tc>
      </w:tr>
    </w:tbl>
    <w:p w14:paraId="15472D8A" w14:textId="77777777" w:rsidR="00365CAE" w:rsidRDefault="00FE72A1">
      <w:pPr>
        <w:pStyle w:val="titolo10"/>
        <w:divId w:val="415397693"/>
      </w:pPr>
      <w:r>
        <w:t xml:space="preserve">GARE DEL 29/ 4/2026 </w:t>
      </w:r>
    </w:p>
    <w:p w14:paraId="66AAC998" w14:textId="77777777" w:rsidR="00365CAE" w:rsidRDefault="00FE72A1">
      <w:pPr>
        <w:pStyle w:val="titolo7a"/>
        <w:divId w:val="415397693"/>
      </w:pPr>
      <w:r>
        <w:t xml:space="preserve">PROVVEDIMENTI DISCIPLINARI </w:t>
      </w:r>
    </w:p>
    <w:p w14:paraId="4104AA7B" w14:textId="77777777" w:rsidR="00365CAE" w:rsidRDefault="00FE72A1">
      <w:pPr>
        <w:pStyle w:val="titolo7b"/>
        <w:divId w:val="415397693"/>
      </w:pPr>
      <w:r>
        <w:t xml:space="preserve">In base alle risultanze degli atti ufficiali sono state deliberate le seguenti sanzioni disciplinari. </w:t>
      </w:r>
    </w:p>
    <w:p w14:paraId="6B0CF77D" w14:textId="77777777" w:rsidR="00365CAE" w:rsidRDefault="00FE72A1">
      <w:pPr>
        <w:pStyle w:val="titolo30"/>
        <w:divId w:val="415397693"/>
      </w:pPr>
      <w:r>
        <w:t xml:space="preserve">CALCIATORI NON ESPULSI </w:t>
      </w:r>
    </w:p>
    <w:p w14:paraId="6B7F6933" w14:textId="77777777" w:rsidR="00365CAE" w:rsidRDefault="00FE72A1">
      <w:pPr>
        <w:pStyle w:val="titolo20"/>
        <w:divId w:val="4153976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6E54A94C" w14:textId="77777777">
        <w:trPr>
          <w:divId w:val="415397693"/>
        </w:trPr>
        <w:tc>
          <w:tcPr>
            <w:tcW w:w="2200" w:type="dxa"/>
            <w:tcMar>
              <w:top w:w="20" w:type="dxa"/>
              <w:left w:w="20" w:type="dxa"/>
              <w:bottom w:w="20" w:type="dxa"/>
              <w:right w:w="20" w:type="dxa"/>
            </w:tcMar>
            <w:vAlign w:val="center"/>
            <w:hideMark/>
          </w:tcPr>
          <w:p w14:paraId="11F3ADDC" w14:textId="77777777" w:rsidR="00365CAE" w:rsidRDefault="00FE72A1">
            <w:pPr>
              <w:pStyle w:val="movimento"/>
            </w:pPr>
            <w:r>
              <w:t>STRINO GABRIELE</w:t>
            </w:r>
          </w:p>
        </w:tc>
        <w:tc>
          <w:tcPr>
            <w:tcW w:w="2200" w:type="dxa"/>
            <w:tcMar>
              <w:top w:w="20" w:type="dxa"/>
              <w:left w:w="20" w:type="dxa"/>
              <w:bottom w:w="20" w:type="dxa"/>
              <w:right w:w="20" w:type="dxa"/>
            </w:tcMar>
            <w:vAlign w:val="center"/>
            <w:hideMark/>
          </w:tcPr>
          <w:p w14:paraId="4C618CCA" w14:textId="77777777" w:rsidR="00365CAE" w:rsidRDefault="00FE72A1">
            <w:pPr>
              <w:pStyle w:val="movimento2"/>
            </w:pPr>
            <w:r>
              <w:t xml:space="preserve">(VIRES) </w:t>
            </w:r>
          </w:p>
        </w:tc>
        <w:tc>
          <w:tcPr>
            <w:tcW w:w="800" w:type="dxa"/>
            <w:tcMar>
              <w:top w:w="20" w:type="dxa"/>
              <w:left w:w="20" w:type="dxa"/>
              <w:bottom w:w="20" w:type="dxa"/>
              <w:right w:w="20" w:type="dxa"/>
            </w:tcMar>
            <w:vAlign w:val="center"/>
            <w:hideMark/>
          </w:tcPr>
          <w:p w14:paraId="5563003E"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520D22B7"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5CF9984D" w14:textId="77777777" w:rsidR="00365CAE" w:rsidRDefault="00FE72A1">
            <w:pPr>
              <w:pStyle w:val="movimento2"/>
            </w:pPr>
            <w:r>
              <w:t> </w:t>
            </w:r>
          </w:p>
        </w:tc>
      </w:tr>
    </w:tbl>
    <w:p w14:paraId="40EFB4F5" w14:textId="77777777" w:rsidR="00365CAE" w:rsidRDefault="00365CAE">
      <w:pPr>
        <w:pStyle w:val="breakline"/>
        <w:divId w:val="415397693"/>
      </w:pPr>
    </w:p>
    <w:p w14:paraId="46FDE7A8" w14:textId="77777777" w:rsidR="00365CAE" w:rsidRDefault="00FE72A1">
      <w:pPr>
        <w:pStyle w:val="titolocampionato"/>
        <w:shd w:val="clear" w:color="auto" w:fill="CCCCCC"/>
        <w:spacing w:before="80" w:after="40"/>
        <w:divId w:val="415397693"/>
      </w:pPr>
      <w:r>
        <w:t>ALLIEVI PROVINC. UNDER 17 -MB-</w:t>
      </w:r>
    </w:p>
    <w:p w14:paraId="15ACEAE8" w14:textId="77777777" w:rsidR="00365CAE" w:rsidRDefault="00FE72A1">
      <w:pPr>
        <w:pStyle w:val="titoloprinc"/>
        <w:divId w:val="415397693"/>
      </w:pPr>
      <w:r>
        <w:t>RISULTATI</w:t>
      </w:r>
    </w:p>
    <w:p w14:paraId="25BC75B6" w14:textId="77777777" w:rsidR="00365CAE" w:rsidRDefault="00365CAE">
      <w:pPr>
        <w:pStyle w:val="breakline"/>
        <w:divId w:val="415397693"/>
      </w:pPr>
    </w:p>
    <w:p w14:paraId="49FCA022" w14:textId="77777777" w:rsidR="00365CAE" w:rsidRDefault="00FE72A1">
      <w:pPr>
        <w:pStyle w:val="sottotitolocampionato1"/>
        <w:divId w:val="415397693"/>
      </w:pPr>
      <w:r>
        <w:t>RISULTATI UFFICIALI GARE DEL 26/04/2026</w:t>
      </w:r>
    </w:p>
    <w:p w14:paraId="7B980A18" w14:textId="77777777" w:rsidR="00365CAE" w:rsidRDefault="00FE72A1">
      <w:pPr>
        <w:pStyle w:val="sottotitolocampionato2"/>
        <w:divId w:val="415397693"/>
      </w:pPr>
      <w:r>
        <w:t>Si trascrivono qui di seguito i risultati ufficiali delle gare disputate</w:t>
      </w:r>
    </w:p>
    <w:p w14:paraId="12C84171" w14:textId="77777777" w:rsidR="00365CAE" w:rsidRDefault="00365CAE">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65CAE" w14:paraId="66C70EC1" w14:textId="77777777">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7492C86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3564E" w14:textId="77777777" w:rsidR="00365CAE" w:rsidRDefault="00FE72A1">
                  <w:pPr>
                    <w:pStyle w:val="headertabella0"/>
                  </w:pPr>
                  <w:r>
                    <w:t>GIRONE A - 15 Giornata - R</w:t>
                  </w:r>
                </w:p>
              </w:tc>
            </w:tr>
            <w:tr w:rsidR="00365CAE" w14:paraId="6C556BA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1ED7A2" w14:textId="77777777" w:rsidR="00365CAE" w:rsidRDefault="00FE72A1">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32EF4" w14:textId="77777777" w:rsidR="00365CAE" w:rsidRDefault="00FE72A1">
                  <w:pPr>
                    <w:pStyle w:val="rowtabella0"/>
                  </w:pPr>
                  <w:r>
                    <w:t>- OLIMPIC TREZZANESE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D1CF5" w14:textId="77777777" w:rsidR="00365CAE" w:rsidRDefault="00FE72A1">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FCC66F" w14:textId="77777777" w:rsidR="00365CAE" w:rsidRDefault="00FE72A1">
                  <w:pPr>
                    <w:pStyle w:val="rowtabella0"/>
                    <w:jc w:val="center"/>
                  </w:pPr>
                  <w:r>
                    <w:t> </w:t>
                  </w:r>
                </w:p>
              </w:tc>
            </w:tr>
            <w:tr w:rsidR="00365CAE" w14:paraId="6387F06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101C58" w14:textId="77777777" w:rsidR="00365CAE" w:rsidRDefault="00FE72A1">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1C2FD1" w14:textId="77777777" w:rsidR="00365CAE" w:rsidRDefault="00FE72A1">
                  <w:pPr>
                    <w:pStyle w:val="rowtabella0"/>
                  </w:pPr>
                  <w:r>
                    <w:t>- POLISPORTIVA ARGENTIA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632237" w14:textId="77777777" w:rsidR="00365CAE" w:rsidRDefault="00FE72A1">
                  <w:pPr>
                    <w:pStyle w:val="rowtabella0"/>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248827" w14:textId="77777777" w:rsidR="00365CAE" w:rsidRDefault="00FE72A1">
                  <w:pPr>
                    <w:pStyle w:val="rowtabella0"/>
                    <w:jc w:val="center"/>
                  </w:pPr>
                  <w:r>
                    <w:t> </w:t>
                  </w:r>
                </w:p>
              </w:tc>
            </w:tr>
            <w:tr w:rsidR="00365CAE" w14:paraId="0BAB47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1F382C" w14:textId="77777777" w:rsidR="00365CAE" w:rsidRDefault="00FE72A1">
                  <w:pPr>
                    <w:pStyle w:val="rowtabella0"/>
                  </w:pPr>
                  <w:r>
                    <w:t>DI.PO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BAE120" w14:textId="77777777" w:rsidR="00365CAE" w:rsidRDefault="00FE72A1">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5B6D40" w14:textId="77777777" w:rsidR="00365CAE" w:rsidRDefault="00FE72A1">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7B2E48" w14:textId="77777777" w:rsidR="00365CAE" w:rsidRDefault="00FE72A1">
                  <w:pPr>
                    <w:pStyle w:val="rowtabella0"/>
                    <w:jc w:val="center"/>
                  </w:pPr>
                  <w:r>
                    <w:t> </w:t>
                  </w:r>
                </w:p>
              </w:tc>
            </w:tr>
            <w:tr w:rsidR="00365CAE" w14:paraId="69EFC4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AFCDD" w14:textId="77777777" w:rsidR="00365CAE" w:rsidRDefault="00FE72A1">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F38BC5" w14:textId="77777777" w:rsidR="00365CAE" w:rsidRDefault="00FE72A1">
                  <w:pPr>
                    <w:pStyle w:val="rowtabella0"/>
                  </w:pPr>
                  <w:r>
                    <w:t>- MOLINELLO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45C41A" w14:textId="77777777" w:rsidR="00365CAE" w:rsidRDefault="00FE72A1">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811AD8" w14:textId="77777777" w:rsidR="00365CAE" w:rsidRDefault="00FE72A1">
                  <w:pPr>
                    <w:pStyle w:val="rowtabella0"/>
                    <w:jc w:val="center"/>
                  </w:pPr>
                  <w:r>
                    <w:t> </w:t>
                  </w:r>
                </w:p>
              </w:tc>
            </w:tr>
            <w:tr w:rsidR="00365CAE" w14:paraId="76D686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64BC68" w14:textId="77777777" w:rsidR="00365CAE" w:rsidRDefault="00FE72A1">
                  <w:pPr>
                    <w:pStyle w:val="rowtabella0"/>
                  </w:pPr>
                  <w:r>
                    <w:t>LEO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9CB8D9" w14:textId="77777777" w:rsidR="00365CAE" w:rsidRDefault="00FE72A1">
                  <w:pPr>
                    <w:pStyle w:val="rowtabella0"/>
                  </w:pPr>
                  <w:r>
                    <w:t>- CAVENAGO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C3938" w14:textId="77777777" w:rsidR="00365CAE" w:rsidRDefault="00FE72A1">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DBF1C3" w14:textId="77777777" w:rsidR="00365CAE" w:rsidRDefault="00FE72A1">
                  <w:pPr>
                    <w:pStyle w:val="rowtabella0"/>
                    <w:jc w:val="center"/>
                  </w:pPr>
                  <w:r>
                    <w:t>R</w:t>
                  </w:r>
                </w:p>
              </w:tc>
            </w:tr>
            <w:tr w:rsidR="00365CAE" w14:paraId="145D55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E753DB" w14:textId="77777777" w:rsidR="00365CAE" w:rsidRDefault="00FE72A1">
                  <w:pPr>
                    <w:pStyle w:val="rowtabella0"/>
                  </w:pPr>
                  <w:r>
                    <w:t>LESMO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88BFD1" w14:textId="77777777" w:rsidR="00365CAE" w:rsidRDefault="00FE72A1">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3384CD" w14:textId="77777777" w:rsidR="00365CAE" w:rsidRDefault="00FE72A1">
                  <w:pPr>
                    <w:pStyle w:val="rowtabella0"/>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7A7814" w14:textId="77777777" w:rsidR="00365CAE" w:rsidRDefault="00FE72A1">
                  <w:pPr>
                    <w:pStyle w:val="rowtabella0"/>
                    <w:jc w:val="center"/>
                  </w:pPr>
                  <w:r>
                    <w:t> </w:t>
                  </w:r>
                </w:p>
              </w:tc>
            </w:tr>
            <w:tr w:rsidR="00365CAE" w14:paraId="261488B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9E7A75" w14:textId="77777777" w:rsidR="00365CAE" w:rsidRDefault="00FE72A1">
                  <w:pPr>
                    <w:pStyle w:val="rowtabella0"/>
                  </w:pPr>
                  <w:r>
                    <w:t>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CD4A3" w14:textId="77777777" w:rsidR="00365CAE" w:rsidRDefault="00FE72A1">
                  <w:pPr>
                    <w:pStyle w:val="rowtabella0"/>
                  </w:pPr>
                  <w:r>
                    <w:t>- VEDANO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64DE6" w14:textId="77777777" w:rsidR="00365CAE" w:rsidRDefault="00FE72A1">
                  <w:pPr>
                    <w:pStyle w:val="rowtabella0"/>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E764D7" w14:textId="77777777" w:rsidR="00365CAE" w:rsidRDefault="00FE72A1">
                  <w:pPr>
                    <w:pStyle w:val="rowtabella0"/>
                    <w:jc w:val="center"/>
                  </w:pPr>
                  <w:r>
                    <w:t> </w:t>
                  </w:r>
                </w:p>
              </w:tc>
            </w:tr>
            <w:tr w:rsidR="00365CAE" w14:paraId="744D0F0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CCD8AA6" w14:textId="77777777" w:rsidR="00365CAE" w:rsidRDefault="00FE72A1">
                  <w:pPr>
                    <w:pStyle w:val="rowtabella0"/>
                  </w:pPr>
                  <w:r>
                    <w:t>(1) - disputata il 25/04/2026</w:t>
                  </w:r>
                </w:p>
              </w:tc>
            </w:tr>
          </w:tbl>
          <w:p w14:paraId="4B461173" w14:textId="77777777" w:rsidR="00365CAE" w:rsidRDefault="00365CA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7221DDA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85280" w14:textId="77777777" w:rsidR="00365CAE" w:rsidRDefault="00FE72A1">
                  <w:pPr>
                    <w:pStyle w:val="headertabella0"/>
                  </w:pPr>
                  <w:r>
                    <w:t>GIRONE B - 15 Giornata - R</w:t>
                  </w:r>
                </w:p>
              </w:tc>
            </w:tr>
            <w:tr w:rsidR="00365CAE" w14:paraId="22E35AA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4131C0" w14:textId="77777777" w:rsidR="00365CAE" w:rsidRDefault="00FE72A1">
                  <w:pPr>
                    <w:pStyle w:val="rowtabella0"/>
                  </w:pPr>
                  <w:r>
                    <w:t>CARUGATE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E63C0" w14:textId="77777777" w:rsidR="00365CAE" w:rsidRPr="00C13221" w:rsidRDefault="00FE72A1">
                  <w:pPr>
                    <w:pStyle w:val="rowtabella0"/>
                    <w:rPr>
                      <w:lang w:val="en-GB"/>
                    </w:rPr>
                  </w:pPr>
                  <w:r w:rsidRPr="00C13221">
                    <w:rPr>
                      <w:lang w:val="en-GB"/>
                    </w:rPr>
                    <w:t>- ORNAGO A.S.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57DC9" w14:textId="77777777" w:rsidR="00365CAE" w:rsidRDefault="00FE72A1">
                  <w:pPr>
                    <w:pStyle w:val="rowtabella0"/>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77B55" w14:textId="77777777" w:rsidR="00365CAE" w:rsidRDefault="00FE72A1">
                  <w:pPr>
                    <w:pStyle w:val="rowtabella0"/>
                    <w:jc w:val="center"/>
                  </w:pPr>
                  <w:r>
                    <w:t> </w:t>
                  </w:r>
                </w:p>
              </w:tc>
            </w:tr>
            <w:tr w:rsidR="00365CAE" w14:paraId="13798B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187170" w14:textId="77777777" w:rsidR="00365CAE" w:rsidRDefault="00FE72A1">
                  <w:pPr>
                    <w:pStyle w:val="rowtabella0"/>
                  </w:pPr>
                  <w:r>
                    <w:t>(1) PIERINO GHEZZI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C489D6" w14:textId="77777777" w:rsidR="00365CAE" w:rsidRDefault="00FE72A1">
                  <w:pPr>
                    <w:pStyle w:val="rowtabella0"/>
                  </w:pPr>
                  <w:r>
                    <w:t>- PRO VICTORIA 1906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E8C0C4" w14:textId="77777777" w:rsidR="00365CAE" w:rsidRDefault="00FE72A1">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37F9DE" w14:textId="77777777" w:rsidR="00365CAE" w:rsidRDefault="00FE72A1">
                  <w:pPr>
                    <w:pStyle w:val="rowtabella0"/>
                    <w:jc w:val="center"/>
                  </w:pPr>
                  <w:r>
                    <w:t> </w:t>
                  </w:r>
                </w:p>
              </w:tc>
            </w:tr>
            <w:tr w:rsidR="00365CAE" w14:paraId="0D444B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FC24F" w14:textId="77777777" w:rsidR="00365CAE" w:rsidRDefault="00FE72A1">
                  <w:pPr>
                    <w:pStyle w:val="rowtabella0"/>
                  </w:pPr>
                  <w:r>
                    <w:t>SAN FRUTTUOSO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2E230B" w14:textId="77777777" w:rsidR="00365CAE" w:rsidRDefault="00FE72A1">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034EBD" w14:textId="77777777" w:rsidR="00365CAE" w:rsidRDefault="00FE72A1">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F0784E" w14:textId="77777777" w:rsidR="00365CAE" w:rsidRDefault="00FE72A1">
                  <w:pPr>
                    <w:pStyle w:val="rowtabella0"/>
                    <w:jc w:val="center"/>
                  </w:pPr>
                  <w:r>
                    <w:t> </w:t>
                  </w:r>
                </w:p>
              </w:tc>
            </w:tr>
            <w:tr w:rsidR="00365CAE" w14:paraId="59136B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1B4266" w14:textId="77777777" w:rsidR="00365CAE" w:rsidRDefault="00FE72A1">
                  <w:pPr>
                    <w:pStyle w:val="rowtabella0"/>
                  </w:pPr>
                  <w:r>
                    <w:t>(1) TRIUGGESE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CEEC45" w14:textId="77777777" w:rsidR="00365CAE" w:rsidRDefault="00FE72A1">
                  <w:pPr>
                    <w:pStyle w:val="rowtabella0"/>
                  </w:pPr>
                  <w:r>
                    <w:t>- BRIANTEA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4AC2CC" w14:textId="77777777" w:rsidR="00365CAE" w:rsidRDefault="00FE72A1">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1FDAA2" w14:textId="77777777" w:rsidR="00365CAE" w:rsidRDefault="00FE72A1">
                  <w:pPr>
                    <w:pStyle w:val="rowtabella0"/>
                    <w:jc w:val="center"/>
                  </w:pPr>
                  <w:r>
                    <w:t> </w:t>
                  </w:r>
                </w:p>
              </w:tc>
            </w:tr>
            <w:tr w:rsidR="00365CAE" w14:paraId="20691F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22465D" w14:textId="77777777" w:rsidR="00365CAE" w:rsidRDefault="00FE72A1">
                  <w:pPr>
                    <w:pStyle w:val="rowtabella0"/>
                  </w:pPr>
                  <w:r>
                    <w:t>VIRTUS ACLI TRECELLA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F230E2" w14:textId="77777777" w:rsidR="00365CAE" w:rsidRDefault="00FE72A1">
                  <w:pPr>
                    <w:pStyle w:val="rowtabella0"/>
                  </w:pPr>
                  <w:r>
                    <w:t>- F.C.D. FUCINA DI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4A126F" w14:textId="77777777" w:rsidR="00365CAE" w:rsidRDefault="00FE72A1">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B21F56" w14:textId="77777777" w:rsidR="00365CAE" w:rsidRDefault="00FE72A1">
                  <w:pPr>
                    <w:pStyle w:val="rowtabella0"/>
                    <w:jc w:val="center"/>
                  </w:pPr>
                  <w:r>
                    <w:t> </w:t>
                  </w:r>
                </w:p>
              </w:tc>
            </w:tr>
            <w:tr w:rsidR="00365CAE" w14:paraId="13F2A30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EC40FB" w14:textId="77777777" w:rsidR="00365CAE" w:rsidRDefault="00FE72A1">
                  <w:pPr>
                    <w:pStyle w:val="rowtabella0"/>
                  </w:pPr>
                  <w:r>
                    <w:t>VIRTUS ADDA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5D871" w14:textId="77777777" w:rsidR="00365CAE" w:rsidRDefault="00FE72A1">
                  <w:pPr>
                    <w:pStyle w:val="rowtabella0"/>
                  </w:pPr>
                  <w:r>
                    <w:t>- BESANA A.S.D. FORTITUDO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D393E" w14:textId="77777777" w:rsidR="00365CAE" w:rsidRDefault="00FE72A1">
                  <w:pPr>
                    <w:pStyle w:val="rowtabella0"/>
                    <w:jc w:val="center"/>
                  </w:pPr>
                  <w:r>
                    <w:t>15 - 0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A09B1" w14:textId="77777777" w:rsidR="00365CAE" w:rsidRDefault="00FE72A1">
                  <w:pPr>
                    <w:pStyle w:val="rowtabella0"/>
                    <w:jc w:val="center"/>
                  </w:pPr>
                  <w:r>
                    <w:t> </w:t>
                  </w:r>
                </w:p>
              </w:tc>
            </w:tr>
            <w:tr w:rsidR="00365CAE" w14:paraId="7D6C353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E65AB5F" w14:textId="77777777" w:rsidR="00365CAE" w:rsidRDefault="00FE72A1">
                  <w:pPr>
                    <w:pStyle w:val="rowtabella0"/>
                  </w:pPr>
                  <w:r>
                    <w:t>(1) - disputata il 25/04/2026</w:t>
                  </w:r>
                </w:p>
              </w:tc>
            </w:tr>
          </w:tbl>
          <w:p w14:paraId="3B41CFA0" w14:textId="77777777" w:rsidR="00365CAE" w:rsidRDefault="00365CAE"/>
        </w:tc>
      </w:tr>
    </w:tbl>
    <w:p w14:paraId="7D8DF5F3" w14:textId="77777777" w:rsidR="00365CAE" w:rsidRDefault="00365CAE">
      <w:pPr>
        <w:pStyle w:val="breakline"/>
        <w:divId w:val="415397693"/>
      </w:pPr>
    </w:p>
    <w:p w14:paraId="4A216470" w14:textId="77777777" w:rsidR="00365CAE" w:rsidRDefault="00365CAE">
      <w:pPr>
        <w:pStyle w:val="breakline"/>
        <w:divId w:val="415397693"/>
      </w:pPr>
    </w:p>
    <w:p w14:paraId="7E16EB95" w14:textId="77777777" w:rsidR="00365CAE" w:rsidRDefault="00FE72A1">
      <w:pPr>
        <w:pStyle w:val="titoloprinc"/>
        <w:divId w:val="415397693"/>
      </w:pPr>
      <w:r>
        <w:t>GIUDICE SPORTIVO</w:t>
      </w:r>
    </w:p>
    <w:p w14:paraId="5058BD99" w14:textId="77777777" w:rsidR="00365CAE" w:rsidRDefault="00FE72A1">
      <w:pPr>
        <w:pStyle w:val="diffida"/>
        <w:divId w:val="415397693"/>
      </w:pPr>
      <w:r>
        <w:t>Il Giudice Sportivo Sig. UMBERTO SARTORELLI, assistito dal Sig. FRIGERIO GIANNI MARIO (A.I.A.) ha adottato le decisioni che di seguito integralmente si riportano:</w:t>
      </w:r>
    </w:p>
    <w:p w14:paraId="776E63D4" w14:textId="77777777" w:rsidR="00365CAE" w:rsidRDefault="00FE72A1">
      <w:pPr>
        <w:pStyle w:val="titolo10"/>
        <w:divId w:val="415397693"/>
      </w:pPr>
      <w:r>
        <w:t xml:space="preserve">GARE DEL 25/ 4/2026 </w:t>
      </w:r>
    </w:p>
    <w:p w14:paraId="60F8C6A2" w14:textId="77777777" w:rsidR="00365CAE" w:rsidRDefault="00FE72A1">
      <w:pPr>
        <w:pStyle w:val="titolo7a"/>
        <w:divId w:val="415397693"/>
      </w:pPr>
      <w:r>
        <w:t xml:space="preserve">PROVVEDIMENTI DISCIPLINARI </w:t>
      </w:r>
    </w:p>
    <w:p w14:paraId="42E91030" w14:textId="77777777" w:rsidR="00365CAE" w:rsidRDefault="00FE72A1">
      <w:pPr>
        <w:pStyle w:val="titolo7b"/>
        <w:divId w:val="415397693"/>
      </w:pPr>
      <w:r>
        <w:t xml:space="preserve">In base alle risultanze degli atti ufficiali sono state deliberate le seguenti sanzioni disciplinari. </w:t>
      </w:r>
    </w:p>
    <w:p w14:paraId="021EEB64" w14:textId="77777777" w:rsidR="00365CAE" w:rsidRDefault="00FE72A1">
      <w:pPr>
        <w:pStyle w:val="titolo30"/>
        <w:divId w:val="415397693"/>
      </w:pPr>
      <w:r>
        <w:t xml:space="preserve">DIRIGENTI </w:t>
      </w:r>
    </w:p>
    <w:p w14:paraId="773908A8" w14:textId="77777777" w:rsidR="00365CAE" w:rsidRDefault="00FE72A1">
      <w:pPr>
        <w:pStyle w:val="titolo20"/>
        <w:divId w:val="415397693"/>
      </w:pPr>
      <w: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rsidRPr="00C13221" w14:paraId="12506B5A" w14:textId="77777777">
        <w:trPr>
          <w:divId w:val="415397693"/>
        </w:trPr>
        <w:tc>
          <w:tcPr>
            <w:tcW w:w="2200" w:type="dxa"/>
            <w:tcMar>
              <w:top w:w="20" w:type="dxa"/>
              <w:left w:w="20" w:type="dxa"/>
              <w:bottom w:w="20" w:type="dxa"/>
              <w:right w:w="20" w:type="dxa"/>
            </w:tcMar>
            <w:vAlign w:val="center"/>
            <w:hideMark/>
          </w:tcPr>
          <w:p w14:paraId="620E111D" w14:textId="77777777" w:rsidR="00365CAE" w:rsidRDefault="00FE72A1">
            <w:pPr>
              <w:pStyle w:val="movimento"/>
            </w:pPr>
            <w:r>
              <w:t>CATENA VINCENZO GIANCA</w:t>
            </w:r>
          </w:p>
        </w:tc>
        <w:tc>
          <w:tcPr>
            <w:tcW w:w="2200" w:type="dxa"/>
            <w:tcMar>
              <w:top w:w="20" w:type="dxa"/>
              <w:left w:w="20" w:type="dxa"/>
              <w:bottom w:w="20" w:type="dxa"/>
              <w:right w:w="20" w:type="dxa"/>
            </w:tcMar>
            <w:vAlign w:val="center"/>
            <w:hideMark/>
          </w:tcPr>
          <w:p w14:paraId="50B36EA9" w14:textId="77777777" w:rsidR="00365CAE" w:rsidRDefault="00FE72A1">
            <w:pPr>
              <w:pStyle w:val="movimento2"/>
            </w:pPr>
            <w:r>
              <w:t xml:space="preserve">(BRIANTEA CALCIO A.S.D.) </w:t>
            </w:r>
          </w:p>
        </w:tc>
        <w:tc>
          <w:tcPr>
            <w:tcW w:w="800" w:type="dxa"/>
            <w:tcMar>
              <w:top w:w="20" w:type="dxa"/>
              <w:left w:w="20" w:type="dxa"/>
              <w:bottom w:w="20" w:type="dxa"/>
              <w:right w:w="20" w:type="dxa"/>
            </w:tcMar>
            <w:vAlign w:val="center"/>
            <w:hideMark/>
          </w:tcPr>
          <w:p w14:paraId="0EA91D2B"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8D0B0F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92101D7" w14:textId="77777777" w:rsidR="00365CAE" w:rsidRDefault="00FE72A1">
            <w:pPr>
              <w:pStyle w:val="movimento2"/>
            </w:pPr>
            <w:r>
              <w:t> </w:t>
            </w:r>
          </w:p>
        </w:tc>
      </w:tr>
    </w:tbl>
    <w:p w14:paraId="323311CB" w14:textId="77777777" w:rsidR="00365CAE" w:rsidRDefault="00FE72A1">
      <w:pPr>
        <w:pStyle w:val="diffida"/>
        <w:spacing w:before="80" w:beforeAutospacing="0" w:after="40" w:afterAutospacing="0"/>
        <w:divId w:val="415397693"/>
      </w:pPr>
      <w:r>
        <w:t xml:space="preserve">Per espressioni ingiuriose nei confronti dell'Arbitro ( art 36 comma 2 lett. A del C.G.S.) </w:t>
      </w:r>
    </w:p>
    <w:p w14:paraId="2E743608" w14:textId="77777777" w:rsidR="00C13221" w:rsidRDefault="00C13221">
      <w:pPr>
        <w:spacing w:before="0" w:after="0" w:line="240" w:lineRule="auto"/>
        <w:rPr>
          <w:rFonts w:ascii="Arial" w:eastAsiaTheme="minorEastAsia" w:hAnsi="Arial" w:cs="Arial"/>
          <w:b/>
          <w:bCs/>
          <w:caps/>
          <w:color w:val="000000"/>
          <w:sz w:val="20"/>
          <w:u w:val="single"/>
          <w:lang w:val="it-IT" w:eastAsia="it-IT" w:bidi="ar-SA"/>
        </w:rPr>
      </w:pPr>
      <w:r>
        <w:br w:type="page"/>
      </w:r>
    </w:p>
    <w:p w14:paraId="6C3E7821" w14:textId="51B1D639" w:rsidR="00365CAE" w:rsidRDefault="00FE72A1">
      <w:pPr>
        <w:pStyle w:val="titolo30"/>
        <w:divId w:val="415397693"/>
      </w:pPr>
      <w:r>
        <w:lastRenderedPageBreak/>
        <w:t xml:space="preserve">ALLENATORI </w:t>
      </w:r>
    </w:p>
    <w:p w14:paraId="33936C98" w14:textId="77777777" w:rsidR="00365CAE" w:rsidRDefault="00FE72A1">
      <w:pPr>
        <w:pStyle w:val="titolo20"/>
        <w:divId w:val="415397693"/>
      </w:pPr>
      <w:r>
        <w:t xml:space="preserve">SQUALIFICA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rsidRPr="00C13221" w14:paraId="03F3DA06" w14:textId="77777777">
        <w:trPr>
          <w:divId w:val="415397693"/>
        </w:trPr>
        <w:tc>
          <w:tcPr>
            <w:tcW w:w="2200" w:type="dxa"/>
            <w:tcMar>
              <w:top w:w="20" w:type="dxa"/>
              <w:left w:w="20" w:type="dxa"/>
              <w:bottom w:w="20" w:type="dxa"/>
              <w:right w:w="20" w:type="dxa"/>
            </w:tcMar>
            <w:vAlign w:val="center"/>
            <w:hideMark/>
          </w:tcPr>
          <w:p w14:paraId="39B9DE8F" w14:textId="77777777" w:rsidR="00365CAE" w:rsidRDefault="00FE72A1">
            <w:pPr>
              <w:pStyle w:val="movimento"/>
            </w:pPr>
            <w:r>
              <w:t>PACI CARMELO</w:t>
            </w:r>
          </w:p>
        </w:tc>
        <w:tc>
          <w:tcPr>
            <w:tcW w:w="2200" w:type="dxa"/>
            <w:tcMar>
              <w:top w:w="20" w:type="dxa"/>
              <w:left w:w="20" w:type="dxa"/>
              <w:bottom w:w="20" w:type="dxa"/>
              <w:right w:w="20" w:type="dxa"/>
            </w:tcMar>
            <w:vAlign w:val="center"/>
            <w:hideMark/>
          </w:tcPr>
          <w:p w14:paraId="2A9BD789" w14:textId="77777777" w:rsidR="00365CAE" w:rsidRDefault="00FE72A1">
            <w:pPr>
              <w:pStyle w:val="movimento2"/>
            </w:pPr>
            <w:r>
              <w:t xml:space="preserve">(BRIANTEA CALCIO A.S.D.) </w:t>
            </w:r>
          </w:p>
        </w:tc>
        <w:tc>
          <w:tcPr>
            <w:tcW w:w="800" w:type="dxa"/>
            <w:tcMar>
              <w:top w:w="20" w:type="dxa"/>
              <w:left w:w="20" w:type="dxa"/>
              <w:bottom w:w="20" w:type="dxa"/>
              <w:right w:w="20" w:type="dxa"/>
            </w:tcMar>
            <w:vAlign w:val="center"/>
            <w:hideMark/>
          </w:tcPr>
          <w:p w14:paraId="37A87677"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54D588F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1EF3A453" w14:textId="77777777" w:rsidR="00365CAE" w:rsidRDefault="00FE72A1">
            <w:pPr>
              <w:pStyle w:val="movimento2"/>
            </w:pPr>
            <w:r>
              <w:t> </w:t>
            </w:r>
          </w:p>
        </w:tc>
      </w:tr>
    </w:tbl>
    <w:p w14:paraId="3CFFD1CD" w14:textId="77777777" w:rsidR="00365CAE" w:rsidRDefault="00FE72A1" w:rsidP="00C13221">
      <w:pPr>
        <w:pStyle w:val="diffida"/>
        <w:spacing w:before="80" w:beforeAutospacing="0" w:after="240" w:afterAutospacing="0"/>
        <w:divId w:val="415397693"/>
      </w:pPr>
      <w:r>
        <w:t xml:space="preserve">Per aver trattenuto l'Arbitro per un braccio durante manifestazione di protesta e per ripetute espressioni ingiuriose nei confronti dello stesso ( art 36 comma 1 lett. B del C.G.S.)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rsidRPr="00C13221" w14:paraId="1133F852" w14:textId="77777777">
        <w:trPr>
          <w:divId w:val="415397693"/>
        </w:trPr>
        <w:tc>
          <w:tcPr>
            <w:tcW w:w="2200" w:type="dxa"/>
            <w:tcMar>
              <w:top w:w="20" w:type="dxa"/>
              <w:left w:w="20" w:type="dxa"/>
              <w:bottom w:w="20" w:type="dxa"/>
              <w:right w:w="20" w:type="dxa"/>
            </w:tcMar>
            <w:vAlign w:val="center"/>
            <w:hideMark/>
          </w:tcPr>
          <w:p w14:paraId="3D207319" w14:textId="77777777" w:rsidR="00365CAE" w:rsidRDefault="00FE72A1">
            <w:pPr>
              <w:pStyle w:val="movimento"/>
            </w:pPr>
            <w:r>
              <w:t>PONTI GIANLUCA</w:t>
            </w:r>
          </w:p>
        </w:tc>
        <w:tc>
          <w:tcPr>
            <w:tcW w:w="2200" w:type="dxa"/>
            <w:tcMar>
              <w:top w:w="20" w:type="dxa"/>
              <w:left w:w="20" w:type="dxa"/>
              <w:bottom w:w="20" w:type="dxa"/>
              <w:right w:w="20" w:type="dxa"/>
            </w:tcMar>
            <w:vAlign w:val="center"/>
            <w:hideMark/>
          </w:tcPr>
          <w:p w14:paraId="20EC66D1" w14:textId="77777777" w:rsidR="00365CAE" w:rsidRDefault="00FE72A1">
            <w:pPr>
              <w:pStyle w:val="movimento2"/>
            </w:pPr>
            <w:r>
              <w:t xml:space="preserve">(BRIANTEA CALCIO A.S.D.) </w:t>
            </w:r>
          </w:p>
        </w:tc>
        <w:tc>
          <w:tcPr>
            <w:tcW w:w="800" w:type="dxa"/>
            <w:tcMar>
              <w:top w:w="20" w:type="dxa"/>
              <w:left w:w="20" w:type="dxa"/>
              <w:bottom w:w="20" w:type="dxa"/>
              <w:right w:w="20" w:type="dxa"/>
            </w:tcMar>
            <w:vAlign w:val="center"/>
            <w:hideMark/>
          </w:tcPr>
          <w:p w14:paraId="2831268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09F271E"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4AC4DDC" w14:textId="77777777" w:rsidR="00365CAE" w:rsidRDefault="00FE72A1">
            <w:pPr>
              <w:pStyle w:val="movimento2"/>
            </w:pPr>
            <w:r>
              <w:t> </w:t>
            </w:r>
          </w:p>
        </w:tc>
      </w:tr>
    </w:tbl>
    <w:p w14:paraId="11CA2980" w14:textId="77777777" w:rsidR="00365CAE" w:rsidRDefault="00FE72A1">
      <w:pPr>
        <w:pStyle w:val="diffida"/>
        <w:spacing w:before="80" w:beforeAutospacing="0" w:after="40" w:afterAutospacing="0"/>
        <w:divId w:val="415397693"/>
      </w:pPr>
      <w:r>
        <w:t xml:space="preserve">Per ripetute espressioni ingiuriose nei confronti dell'Arbitro, a fine gara ( art 36 comma 2 lett. A del C.G.S.) </w:t>
      </w:r>
    </w:p>
    <w:p w14:paraId="13A6C076" w14:textId="77777777" w:rsidR="00365CAE" w:rsidRDefault="00FE72A1">
      <w:pPr>
        <w:pStyle w:val="titolo30"/>
        <w:divId w:val="415397693"/>
      </w:pPr>
      <w:r>
        <w:t xml:space="preserve">CALCIATORI ESPULSI </w:t>
      </w:r>
    </w:p>
    <w:p w14:paraId="7F3221BD" w14:textId="77777777" w:rsidR="00365CAE" w:rsidRDefault="00FE72A1">
      <w:pPr>
        <w:pStyle w:val="titolo20"/>
        <w:divId w:val="4153976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7FF39057" w14:textId="77777777">
        <w:trPr>
          <w:divId w:val="415397693"/>
        </w:trPr>
        <w:tc>
          <w:tcPr>
            <w:tcW w:w="2200" w:type="dxa"/>
            <w:tcMar>
              <w:top w:w="20" w:type="dxa"/>
              <w:left w:w="20" w:type="dxa"/>
              <w:bottom w:w="20" w:type="dxa"/>
              <w:right w:w="20" w:type="dxa"/>
            </w:tcMar>
            <w:vAlign w:val="center"/>
            <w:hideMark/>
          </w:tcPr>
          <w:p w14:paraId="41455CAD" w14:textId="77777777" w:rsidR="00365CAE" w:rsidRDefault="00FE72A1">
            <w:pPr>
              <w:pStyle w:val="movimento"/>
            </w:pPr>
            <w:r>
              <w:t>BANFI MIRKO</w:t>
            </w:r>
          </w:p>
        </w:tc>
        <w:tc>
          <w:tcPr>
            <w:tcW w:w="2200" w:type="dxa"/>
            <w:tcMar>
              <w:top w:w="20" w:type="dxa"/>
              <w:left w:w="20" w:type="dxa"/>
              <w:bottom w:w="20" w:type="dxa"/>
              <w:right w:w="20" w:type="dxa"/>
            </w:tcMar>
            <w:vAlign w:val="center"/>
            <w:hideMark/>
          </w:tcPr>
          <w:p w14:paraId="1D012CFF" w14:textId="77777777" w:rsidR="00365CAE" w:rsidRDefault="00FE72A1">
            <w:pPr>
              <w:pStyle w:val="movimento2"/>
            </w:pPr>
            <w:r>
              <w:t xml:space="preserve">(ATLETICO A.T.) </w:t>
            </w:r>
          </w:p>
        </w:tc>
        <w:tc>
          <w:tcPr>
            <w:tcW w:w="800" w:type="dxa"/>
            <w:tcMar>
              <w:top w:w="20" w:type="dxa"/>
              <w:left w:w="20" w:type="dxa"/>
              <w:bottom w:w="20" w:type="dxa"/>
              <w:right w:w="20" w:type="dxa"/>
            </w:tcMar>
            <w:vAlign w:val="center"/>
            <w:hideMark/>
          </w:tcPr>
          <w:p w14:paraId="5127E570"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299D960" w14:textId="77777777" w:rsidR="00365CAE" w:rsidRDefault="00FE72A1">
            <w:pPr>
              <w:pStyle w:val="movimento"/>
            </w:pPr>
            <w:r>
              <w:t>DI IELSI TOMMASO</w:t>
            </w:r>
          </w:p>
        </w:tc>
        <w:tc>
          <w:tcPr>
            <w:tcW w:w="2200" w:type="dxa"/>
            <w:tcMar>
              <w:top w:w="20" w:type="dxa"/>
              <w:left w:w="20" w:type="dxa"/>
              <w:bottom w:w="20" w:type="dxa"/>
              <w:right w:w="20" w:type="dxa"/>
            </w:tcMar>
            <w:vAlign w:val="center"/>
            <w:hideMark/>
          </w:tcPr>
          <w:p w14:paraId="6334E9A0" w14:textId="77777777" w:rsidR="00365CAE" w:rsidRDefault="00FE72A1">
            <w:pPr>
              <w:pStyle w:val="movimento2"/>
            </w:pPr>
            <w:r>
              <w:t xml:space="preserve">(OLIMPIC TREZZANESE) </w:t>
            </w:r>
          </w:p>
        </w:tc>
      </w:tr>
    </w:tbl>
    <w:p w14:paraId="3DF55C0E" w14:textId="77777777" w:rsidR="00365CAE" w:rsidRDefault="00FE72A1">
      <w:pPr>
        <w:pStyle w:val="titolo30"/>
        <w:divId w:val="415397693"/>
      </w:pPr>
      <w:r>
        <w:t xml:space="preserve">CALCIATORI NON ESPULSI </w:t>
      </w:r>
    </w:p>
    <w:p w14:paraId="08D96812" w14:textId="77777777" w:rsidR="00365CAE" w:rsidRDefault="00FE72A1">
      <w:pPr>
        <w:pStyle w:val="titolo20"/>
        <w:divId w:val="4153976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7B32703B" w14:textId="77777777">
        <w:trPr>
          <w:divId w:val="415397693"/>
        </w:trPr>
        <w:tc>
          <w:tcPr>
            <w:tcW w:w="2200" w:type="dxa"/>
            <w:tcMar>
              <w:top w:w="20" w:type="dxa"/>
              <w:left w:w="20" w:type="dxa"/>
              <w:bottom w:w="20" w:type="dxa"/>
              <w:right w:w="20" w:type="dxa"/>
            </w:tcMar>
            <w:vAlign w:val="center"/>
            <w:hideMark/>
          </w:tcPr>
          <w:p w14:paraId="177A2BFF" w14:textId="77777777" w:rsidR="00365CAE" w:rsidRDefault="00FE72A1">
            <w:pPr>
              <w:pStyle w:val="movimento"/>
            </w:pPr>
            <w:r>
              <w:t>MONDA ANDREA</w:t>
            </w:r>
          </w:p>
        </w:tc>
        <w:tc>
          <w:tcPr>
            <w:tcW w:w="2200" w:type="dxa"/>
            <w:tcMar>
              <w:top w:w="20" w:type="dxa"/>
              <w:left w:w="20" w:type="dxa"/>
              <w:bottom w:w="20" w:type="dxa"/>
              <w:right w:w="20" w:type="dxa"/>
            </w:tcMar>
            <w:vAlign w:val="center"/>
            <w:hideMark/>
          </w:tcPr>
          <w:p w14:paraId="44F6849E" w14:textId="77777777" w:rsidR="00365CAE" w:rsidRDefault="00FE72A1">
            <w:pPr>
              <w:pStyle w:val="movimento2"/>
            </w:pPr>
            <w:r>
              <w:t xml:space="preserve">(TRIUGGESE) </w:t>
            </w:r>
          </w:p>
        </w:tc>
        <w:tc>
          <w:tcPr>
            <w:tcW w:w="800" w:type="dxa"/>
            <w:tcMar>
              <w:top w:w="20" w:type="dxa"/>
              <w:left w:w="20" w:type="dxa"/>
              <w:bottom w:w="20" w:type="dxa"/>
              <w:right w:w="20" w:type="dxa"/>
            </w:tcMar>
            <w:vAlign w:val="center"/>
            <w:hideMark/>
          </w:tcPr>
          <w:p w14:paraId="404A76F8"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3C2CC35"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6320C500" w14:textId="77777777" w:rsidR="00365CAE" w:rsidRDefault="00FE72A1">
            <w:pPr>
              <w:pStyle w:val="movimento2"/>
            </w:pPr>
            <w:r>
              <w:t> </w:t>
            </w:r>
          </w:p>
        </w:tc>
      </w:tr>
    </w:tbl>
    <w:p w14:paraId="59088277" w14:textId="77777777" w:rsidR="00365CAE" w:rsidRDefault="00FE72A1">
      <w:pPr>
        <w:pStyle w:val="titolo10"/>
        <w:divId w:val="415397693"/>
      </w:pPr>
      <w:r>
        <w:t xml:space="preserve">GARE DEL 26/ 4/2026 </w:t>
      </w:r>
    </w:p>
    <w:p w14:paraId="3681F2F6" w14:textId="77777777" w:rsidR="00365CAE" w:rsidRDefault="00FE72A1">
      <w:pPr>
        <w:pStyle w:val="titolo7a"/>
        <w:divId w:val="415397693"/>
      </w:pPr>
      <w:r>
        <w:t xml:space="preserve">PROVVEDIMENTI DISCIPLINARI </w:t>
      </w:r>
    </w:p>
    <w:p w14:paraId="32529824" w14:textId="77777777" w:rsidR="00365CAE" w:rsidRDefault="00FE72A1">
      <w:pPr>
        <w:pStyle w:val="titolo7b"/>
        <w:divId w:val="415397693"/>
      </w:pPr>
      <w:r>
        <w:t xml:space="preserve">In base alle risultanze degli atti ufficiali sono state deliberate le seguenti sanzioni disciplinari. </w:t>
      </w:r>
    </w:p>
    <w:p w14:paraId="25A36F93" w14:textId="77777777" w:rsidR="00365CAE" w:rsidRDefault="00FE72A1">
      <w:pPr>
        <w:pStyle w:val="titolo30"/>
        <w:divId w:val="415397693"/>
      </w:pPr>
      <w:r>
        <w:t xml:space="preserve">CALCIATORI ESPULSI </w:t>
      </w:r>
    </w:p>
    <w:p w14:paraId="09FC33B8" w14:textId="3B435254" w:rsidR="00365CAE" w:rsidRDefault="00FE72A1">
      <w:pPr>
        <w:pStyle w:val="titolo20"/>
        <w:divId w:val="415397693"/>
      </w:pPr>
      <w:r>
        <w:t xml:space="preserve">SQUALIFICA FINO AL 31/10/2026 </w:t>
      </w:r>
      <w:r w:rsidR="00C13221">
        <w:t>(TENUTO CONTO DELLA SOSTA ESTIVA DEI CAMPIONATI)</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3E8B4138" w14:textId="77777777">
        <w:trPr>
          <w:divId w:val="415397693"/>
        </w:trPr>
        <w:tc>
          <w:tcPr>
            <w:tcW w:w="2200" w:type="dxa"/>
            <w:tcMar>
              <w:top w:w="20" w:type="dxa"/>
              <w:left w:w="20" w:type="dxa"/>
              <w:bottom w:w="20" w:type="dxa"/>
              <w:right w:w="20" w:type="dxa"/>
            </w:tcMar>
            <w:vAlign w:val="center"/>
            <w:hideMark/>
          </w:tcPr>
          <w:p w14:paraId="2B58E11A" w14:textId="77777777" w:rsidR="00365CAE" w:rsidRDefault="00FE72A1">
            <w:pPr>
              <w:pStyle w:val="movimento"/>
            </w:pPr>
            <w:r>
              <w:t>MARKJA ALBINO</w:t>
            </w:r>
          </w:p>
        </w:tc>
        <w:tc>
          <w:tcPr>
            <w:tcW w:w="2200" w:type="dxa"/>
            <w:tcMar>
              <w:top w:w="20" w:type="dxa"/>
              <w:left w:w="20" w:type="dxa"/>
              <w:bottom w:w="20" w:type="dxa"/>
              <w:right w:w="20" w:type="dxa"/>
            </w:tcMar>
            <w:vAlign w:val="center"/>
            <w:hideMark/>
          </w:tcPr>
          <w:p w14:paraId="0BC07253" w14:textId="77777777" w:rsidR="00365CAE" w:rsidRDefault="00FE72A1">
            <w:pPr>
              <w:pStyle w:val="movimento2"/>
            </w:pPr>
            <w:r>
              <w:t xml:space="preserve">(PRO LISSONE CALCIO) </w:t>
            </w:r>
          </w:p>
        </w:tc>
        <w:tc>
          <w:tcPr>
            <w:tcW w:w="800" w:type="dxa"/>
            <w:tcMar>
              <w:top w:w="20" w:type="dxa"/>
              <w:left w:w="20" w:type="dxa"/>
              <w:bottom w:w="20" w:type="dxa"/>
              <w:right w:w="20" w:type="dxa"/>
            </w:tcMar>
            <w:vAlign w:val="center"/>
            <w:hideMark/>
          </w:tcPr>
          <w:p w14:paraId="70EE7F64"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89A03BC"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178E0610" w14:textId="77777777" w:rsidR="00365CAE" w:rsidRDefault="00FE72A1">
            <w:pPr>
              <w:pStyle w:val="movimento2"/>
            </w:pPr>
            <w:r>
              <w:t> </w:t>
            </w:r>
          </w:p>
        </w:tc>
      </w:tr>
    </w:tbl>
    <w:p w14:paraId="7F51DE07" w14:textId="77777777" w:rsidR="00365CAE" w:rsidRDefault="00FE72A1">
      <w:pPr>
        <w:pStyle w:val="diffida"/>
        <w:spacing w:before="80" w:beforeAutospacing="0" w:after="40" w:afterAutospacing="0"/>
        <w:divId w:val="415397693"/>
      </w:pPr>
      <w:r>
        <w:t xml:space="preserve">A seguito di ammonizione comminatagli dal </w:t>
      </w:r>
      <w:proofErr w:type="spellStart"/>
      <w:r>
        <w:t>D.g.G</w:t>
      </w:r>
      <w:proofErr w:type="spellEnd"/>
      <w:r>
        <w:t xml:space="preserve">. profferiva ripetute espressioni ingiuriose nei confronti dello stesso. Alla vista del cartellino rosso conseguente a quanto sopra riportato, si avvicinava minacciosamente all'Arbitro appoggiandogli le mani sul petto e spingendolo con violenza tale da farlo arretrare di qualche passo senza provocare danni fisici allo stesso. </w:t>
      </w:r>
    </w:p>
    <w:p w14:paraId="02BFA6D6" w14:textId="77777777" w:rsidR="00365CAE" w:rsidRDefault="00FE72A1">
      <w:pPr>
        <w:pStyle w:val="diffida"/>
        <w:spacing w:before="80" w:beforeAutospacing="0" w:after="40" w:afterAutospacing="0"/>
        <w:divId w:val="415397693"/>
      </w:pPr>
      <w:r>
        <w:t xml:space="preserve">Veniva poi bloccato ed allontanato dai Dirigenti della propria società. Mentre abbandonava il </w:t>
      </w:r>
      <w:proofErr w:type="spellStart"/>
      <w:r>
        <w:t>t.d.g</w:t>
      </w:r>
      <w:proofErr w:type="spellEnd"/>
      <w:r>
        <w:t xml:space="preserve">. reiterava gli insulti e le minacce al </w:t>
      </w:r>
      <w:proofErr w:type="spellStart"/>
      <w:r>
        <w:t>D.d.G</w:t>
      </w:r>
      <w:proofErr w:type="spellEnd"/>
      <w:r>
        <w:t xml:space="preserve">. </w:t>
      </w:r>
    </w:p>
    <w:p w14:paraId="0D700FA0" w14:textId="77777777" w:rsidR="00365CAE" w:rsidRDefault="00FE72A1">
      <w:pPr>
        <w:pStyle w:val="titolo20"/>
        <w:divId w:val="415397693"/>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0678A7A9" w14:textId="77777777">
        <w:trPr>
          <w:divId w:val="415397693"/>
        </w:trPr>
        <w:tc>
          <w:tcPr>
            <w:tcW w:w="2200" w:type="dxa"/>
            <w:tcMar>
              <w:top w:w="20" w:type="dxa"/>
              <w:left w:w="20" w:type="dxa"/>
              <w:bottom w:w="20" w:type="dxa"/>
              <w:right w:w="20" w:type="dxa"/>
            </w:tcMar>
            <w:vAlign w:val="center"/>
            <w:hideMark/>
          </w:tcPr>
          <w:p w14:paraId="1F14233A" w14:textId="77777777" w:rsidR="00365CAE" w:rsidRDefault="00FE72A1">
            <w:pPr>
              <w:pStyle w:val="movimento"/>
            </w:pPr>
            <w:r>
              <w:t>DEL CORNO LORENZO</w:t>
            </w:r>
          </w:p>
        </w:tc>
        <w:tc>
          <w:tcPr>
            <w:tcW w:w="2200" w:type="dxa"/>
            <w:tcMar>
              <w:top w:w="20" w:type="dxa"/>
              <w:left w:w="20" w:type="dxa"/>
              <w:bottom w:w="20" w:type="dxa"/>
              <w:right w:w="20" w:type="dxa"/>
            </w:tcMar>
            <w:vAlign w:val="center"/>
            <w:hideMark/>
          </w:tcPr>
          <w:p w14:paraId="62983818" w14:textId="77777777" w:rsidR="00365CAE" w:rsidRDefault="00FE72A1">
            <w:pPr>
              <w:pStyle w:val="movimento2"/>
            </w:pPr>
            <w:r>
              <w:t xml:space="preserve">(POLISPORTIVA CGB SSDRL) </w:t>
            </w:r>
          </w:p>
        </w:tc>
        <w:tc>
          <w:tcPr>
            <w:tcW w:w="800" w:type="dxa"/>
            <w:tcMar>
              <w:top w:w="20" w:type="dxa"/>
              <w:left w:w="20" w:type="dxa"/>
              <w:bottom w:w="20" w:type="dxa"/>
              <w:right w:w="20" w:type="dxa"/>
            </w:tcMar>
            <w:vAlign w:val="center"/>
            <w:hideMark/>
          </w:tcPr>
          <w:p w14:paraId="04ACCA4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3D8222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5A28297" w14:textId="77777777" w:rsidR="00365CAE" w:rsidRDefault="00FE72A1">
            <w:pPr>
              <w:pStyle w:val="movimento2"/>
            </w:pPr>
            <w:r>
              <w:t> </w:t>
            </w:r>
          </w:p>
        </w:tc>
      </w:tr>
    </w:tbl>
    <w:p w14:paraId="5DC4B8D6" w14:textId="77777777" w:rsidR="00365CAE" w:rsidRDefault="00FE72A1">
      <w:pPr>
        <w:pStyle w:val="diffida"/>
        <w:spacing w:before="80" w:beforeAutospacing="0" w:after="40" w:afterAutospacing="0"/>
        <w:divId w:val="415397693"/>
      </w:pPr>
      <w:r>
        <w:t xml:space="preserve">Espulso per doppia ammonizione , alla vista del cartellino rosso, profferiva espressione ingiuriosa nei confronti dell'Arbitro ( art 36 comma 1 lett. A del C.G.S.) </w:t>
      </w:r>
    </w:p>
    <w:p w14:paraId="5EF3DDA8" w14:textId="77777777" w:rsidR="00365CAE" w:rsidRDefault="00FE72A1">
      <w:pPr>
        <w:pStyle w:val="titolo20"/>
        <w:divId w:val="4153976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292867B3" w14:textId="77777777">
        <w:trPr>
          <w:divId w:val="415397693"/>
        </w:trPr>
        <w:tc>
          <w:tcPr>
            <w:tcW w:w="2200" w:type="dxa"/>
            <w:tcMar>
              <w:top w:w="20" w:type="dxa"/>
              <w:left w:w="20" w:type="dxa"/>
              <w:bottom w:w="20" w:type="dxa"/>
              <w:right w:w="20" w:type="dxa"/>
            </w:tcMar>
            <w:vAlign w:val="center"/>
            <w:hideMark/>
          </w:tcPr>
          <w:p w14:paraId="4C8B4FCB" w14:textId="77777777" w:rsidR="00365CAE" w:rsidRDefault="00FE72A1">
            <w:pPr>
              <w:pStyle w:val="movimento"/>
            </w:pPr>
            <w:r>
              <w:t>ESPOSITO GIOELE</w:t>
            </w:r>
          </w:p>
        </w:tc>
        <w:tc>
          <w:tcPr>
            <w:tcW w:w="2200" w:type="dxa"/>
            <w:tcMar>
              <w:top w:w="20" w:type="dxa"/>
              <w:left w:w="20" w:type="dxa"/>
              <w:bottom w:w="20" w:type="dxa"/>
              <w:right w:w="20" w:type="dxa"/>
            </w:tcMar>
            <w:vAlign w:val="center"/>
            <w:hideMark/>
          </w:tcPr>
          <w:p w14:paraId="17810FD1" w14:textId="77777777" w:rsidR="00365CAE" w:rsidRDefault="00FE72A1">
            <w:pPr>
              <w:pStyle w:val="movimento2"/>
            </w:pPr>
            <w:r>
              <w:t xml:space="preserve">(CITTA DI BRUGHERIO) </w:t>
            </w:r>
          </w:p>
        </w:tc>
        <w:tc>
          <w:tcPr>
            <w:tcW w:w="800" w:type="dxa"/>
            <w:tcMar>
              <w:top w:w="20" w:type="dxa"/>
              <w:left w:w="20" w:type="dxa"/>
              <w:bottom w:w="20" w:type="dxa"/>
              <w:right w:w="20" w:type="dxa"/>
            </w:tcMar>
            <w:vAlign w:val="center"/>
            <w:hideMark/>
          </w:tcPr>
          <w:p w14:paraId="4D487C13"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0CCB2C0"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7F26562" w14:textId="77777777" w:rsidR="00365CAE" w:rsidRDefault="00FE72A1">
            <w:pPr>
              <w:pStyle w:val="movimento2"/>
            </w:pPr>
            <w:r>
              <w:t> </w:t>
            </w:r>
          </w:p>
        </w:tc>
      </w:tr>
    </w:tbl>
    <w:p w14:paraId="0E1F04B0" w14:textId="77777777" w:rsidR="00365CAE" w:rsidRDefault="00FE72A1">
      <w:pPr>
        <w:pStyle w:val="titolo30"/>
        <w:divId w:val="415397693"/>
      </w:pPr>
      <w:r>
        <w:t xml:space="preserve">CALCIATORI NON ESPULSI </w:t>
      </w:r>
    </w:p>
    <w:p w14:paraId="5703926D" w14:textId="77777777" w:rsidR="00365CAE" w:rsidRDefault="00FE72A1">
      <w:pPr>
        <w:pStyle w:val="titolo20"/>
        <w:divId w:val="4153976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082DB862" w14:textId="77777777">
        <w:trPr>
          <w:divId w:val="415397693"/>
        </w:trPr>
        <w:tc>
          <w:tcPr>
            <w:tcW w:w="2200" w:type="dxa"/>
            <w:tcMar>
              <w:top w:w="20" w:type="dxa"/>
              <w:left w:w="20" w:type="dxa"/>
              <w:bottom w:w="20" w:type="dxa"/>
              <w:right w:w="20" w:type="dxa"/>
            </w:tcMar>
            <w:vAlign w:val="center"/>
            <w:hideMark/>
          </w:tcPr>
          <w:p w14:paraId="3F154C2B" w14:textId="77777777" w:rsidR="00365CAE" w:rsidRDefault="00FE72A1">
            <w:pPr>
              <w:pStyle w:val="movimento"/>
            </w:pPr>
            <w:r>
              <w:t>MORAN NOLE ANTHONY HERNAN</w:t>
            </w:r>
          </w:p>
        </w:tc>
        <w:tc>
          <w:tcPr>
            <w:tcW w:w="2200" w:type="dxa"/>
            <w:tcMar>
              <w:top w:w="20" w:type="dxa"/>
              <w:left w:w="20" w:type="dxa"/>
              <w:bottom w:w="20" w:type="dxa"/>
              <w:right w:w="20" w:type="dxa"/>
            </w:tcMar>
            <w:vAlign w:val="center"/>
            <w:hideMark/>
          </w:tcPr>
          <w:p w14:paraId="2F17EF07" w14:textId="77777777" w:rsidR="00365CAE" w:rsidRDefault="00FE72A1">
            <w:pPr>
              <w:pStyle w:val="movimento2"/>
            </w:pPr>
            <w:r>
              <w:t xml:space="preserve">(DI.PO A.S.D.) </w:t>
            </w:r>
          </w:p>
        </w:tc>
        <w:tc>
          <w:tcPr>
            <w:tcW w:w="800" w:type="dxa"/>
            <w:tcMar>
              <w:top w:w="20" w:type="dxa"/>
              <w:left w:w="20" w:type="dxa"/>
              <w:bottom w:w="20" w:type="dxa"/>
              <w:right w:w="20" w:type="dxa"/>
            </w:tcMar>
            <w:vAlign w:val="center"/>
            <w:hideMark/>
          </w:tcPr>
          <w:p w14:paraId="4439BE7A"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64D2D7A" w14:textId="77777777" w:rsidR="00365CAE" w:rsidRDefault="00FE72A1">
            <w:pPr>
              <w:pStyle w:val="movimento"/>
            </w:pPr>
            <w:r>
              <w:t>ISIAKA OLAMIDE HOPE</w:t>
            </w:r>
          </w:p>
        </w:tc>
        <w:tc>
          <w:tcPr>
            <w:tcW w:w="2200" w:type="dxa"/>
            <w:tcMar>
              <w:top w:w="20" w:type="dxa"/>
              <w:left w:w="20" w:type="dxa"/>
              <w:bottom w:w="20" w:type="dxa"/>
              <w:right w:w="20" w:type="dxa"/>
            </w:tcMar>
            <w:vAlign w:val="center"/>
            <w:hideMark/>
          </w:tcPr>
          <w:p w14:paraId="09D69563" w14:textId="77777777" w:rsidR="00365CAE" w:rsidRDefault="00FE72A1">
            <w:pPr>
              <w:pStyle w:val="movimento2"/>
            </w:pPr>
            <w:r>
              <w:t xml:space="preserve">(JUVENILIA SPORT CLUB) </w:t>
            </w:r>
          </w:p>
        </w:tc>
      </w:tr>
      <w:tr w:rsidR="00365CAE" w14:paraId="7519EDCA" w14:textId="77777777">
        <w:trPr>
          <w:divId w:val="415397693"/>
        </w:trPr>
        <w:tc>
          <w:tcPr>
            <w:tcW w:w="2200" w:type="dxa"/>
            <w:tcMar>
              <w:top w:w="20" w:type="dxa"/>
              <w:left w:w="20" w:type="dxa"/>
              <w:bottom w:w="20" w:type="dxa"/>
              <w:right w:w="20" w:type="dxa"/>
            </w:tcMar>
            <w:vAlign w:val="center"/>
            <w:hideMark/>
          </w:tcPr>
          <w:p w14:paraId="5D072AAB" w14:textId="77777777" w:rsidR="00365CAE" w:rsidRDefault="00FE72A1">
            <w:pPr>
              <w:pStyle w:val="movimento"/>
            </w:pPr>
            <w:r>
              <w:t>MOHAMED IBRAHIM</w:t>
            </w:r>
          </w:p>
        </w:tc>
        <w:tc>
          <w:tcPr>
            <w:tcW w:w="2200" w:type="dxa"/>
            <w:tcMar>
              <w:top w:w="20" w:type="dxa"/>
              <w:left w:w="20" w:type="dxa"/>
              <w:bottom w:w="20" w:type="dxa"/>
              <w:right w:w="20" w:type="dxa"/>
            </w:tcMar>
            <w:vAlign w:val="center"/>
            <w:hideMark/>
          </w:tcPr>
          <w:p w14:paraId="76FCBC42" w14:textId="77777777" w:rsidR="00365CAE" w:rsidRDefault="00FE72A1">
            <w:pPr>
              <w:pStyle w:val="movimento2"/>
            </w:pPr>
            <w:r>
              <w:t xml:space="preserve">(JUVENILIA SPORT CLUB) </w:t>
            </w:r>
          </w:p>
        </w:tc>
        <w:tc>
          <w:tcPr>
            <w:tcW w:w="800" w:type="dxa"/>
            <w:tcMar>
              <w:top w:w="20" w:type="dxa"/>
              <w:left w:w="20" w:type="dxa"/>
              <w:bottom w:w="20" w:type="dxa"/>
              <w:right w:w="20" w:type="dxa"/>
            </w:tcMar>
            <w:vAlign w:val="center"/>
            <w:hideMark/>
          </w:tcPr>
          <w:p w14:paraId="58CF1D85"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1CAC66BD" w14:textId="77777777" w:rsidR="00365CAE" w:rsidRDefault="00FE72A1">
            <w:pPr>
              <w:pStyle w:val="movimento"/>
            </w:pPr>
            <w:r>
              <w:t>CRIPPA LORENZO</w:t>
            </w:r>
          </w:p>
        </w:tc>
        <w:tc>
          <w:tcPr>
            <w:tcW w:w="2200" w:type="dxa"/>
            <w:tcMar>
              <w:top w:w="20" w:type="dxa"/>
              <w:left w:w="20" w:type="dxa"/>
              <w:bottom w:w="20" w:type="dxa"/>
              <w:right w:w="20" w:type="dxa"/>
            </w:tcMar>
            <w:vAlign w:val="center"/>
            <w:hideMark/>
          </w:tcPr>
          <w:p w14:paraId="1CEE17F6" w14:textId="77777777" w:rsidR="00365CAE" w:rsidRDefault="00FE72A1">
            <w:pPr>
              <w:pStyle w:val="movimento2"/>
            </w:pPr>
            <w:r>
              <w:t xml:space="preserve">(LESMO SSD ARL) </w:t>
            </w:r>
          </w:p>
        </w:tc>
      </w:tr>
    </w:tbl>
    <w:p w14:paraId="7EC44BC6" w14:textId="77777777" w:rsidR="00365CAE" w:rsidRDefault="00FE72A1">
      <w:pPr>
        <w:pStyle w:val="titolo20"/>
        <w:divId w:val="415397693"/>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rsidRPr="00C13221" w14:paraId="1F13755E" w14:textId="77777777">
        <w:trPr>
          <w:divId w:val="415397693"/>
        </w:trPr>
        <w:tc>
          <w:tcPr>
            <w:tcW w:w="2200" w:type="dxa"/>
            <w:tcMar>
              <w:top w:w="20" w:type="dxa"/>
              <w:left w:w="20" w:type="dxa"/>
              <w:bottom w:w="20" w:type="dxa"/>
              <w:right w:w="20" w:type="dxa"/>
            </w:tcMar>
            <w:vAlign w:val="center"/>
            <w:hideMark/>
          </w:tcPr>
          <w:p w14:paraId="4B9BF2A0" w14:textId="77777777" w:rsidR="00365CAE" w:rsidRDefault="00FE72A1">
            <w:pPr>
              <w:pStyle w:val="movimento"/>
            </w:pPr>
            <w:r>
              <w:t>ADEMAJ BLEDAR</w:t>
            </w:r>
          </w:p>
        </w:tc>
        <w:tc>
          <w:tcPr>
            <w:tcW w:w="2200" w:type="dxa"/>
            <w:tcMar>
              <w:top w:w="20" w:type="dxa"/>
              <w:left w:w="20" w:type="dxa"/>
              <w:bottom w:w="20" w:type="dxa"/>
              <w:right w:w="20" w:type="dxa"/>
            </w:tcMar>
            <w:vAlign w:val="center"/>
            <w:hideMark/>
          </w:tcPr>
          <w:p w14:paraId="38B7BC2B" w14:textId="77777777" w:rsidR="00365CAE" w:rsidRDefault="00FE72A1">
            <w:pPr>
              <w:pStyle w:val="movimento2"/>
            </w:pPr>
            <w:r>
              <w:t xml:space="preserve">(BESANA A.S.D. FORTITUDO) </w:t>
            </w:r>
          </w:p>
        </w:tc>
        <w:tc>
          <w:tcPr>
            <w:tcW w:w="800" w:type="dxa"/>
            <w:tcMar>
              <w:top w:w="20" w:type="dxa"/>
              <w:left w:w="20" w:type="dxa"/>
              <w:bottom w:w="20" w:type="dxa"/>
              <w:right w:w="20" w:type="dxa"/>
            </w:tcMar>
            <w:vAlign w:val="center"/>
            <w:hideMark/>
          </w:tcPr>
          <w:p w14:paraId="7BBA8181"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3D07216F"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559A64A2" w14:textId="77777777" w:rsidR="00365CAE" w:rsidRDefault="00FE72A1">
            <w:pPr>
              <w:pStyle w:val="movimento2"/>
            </w:pPr>
            <w:r>
              <w:t> </w:t>
            </w:r>
          </w:p>
        </w:tc>
      </w:tr>
    </w:tbl>
    <w:p w14:paraId="17CA63EA" w14:textId="77777777" w:rsidR="00C13221" w:rsidRDefault="00C13221">
      <w:pPr>
        <w:spacing w:before="0" w:after="0" w:line="240" w:lineRule="auto"/>
        <w:rPr>
          <w:rFonts w:ascii="Arial" w:eastAsiaTheme="minorEastAsia" w:hAnsi="Arial" w:cs="Arial"/>
          <w:b/>
          <w:bCs/>
          <w:caps/>
          <w:color w:val="000000"/>
          <w:sz w:val="20"/>
          <w:u w:val="single"/>
          <w:lang w:val="it-IT" w:eastAsia="it-IT" w:bidi="ar-SA"/>
        </w:rPr>
      </w:pPr>
      <w:r>
        <w:br w:type="page"/>
      </w:r>
    </w:p>
    <w:p w14:paraId="488A5ACF" w14:textId="7B9ED7D1" w:rsidR="00365CAE" w:rsidRDefault="00FE72A1">
      <w:pPr>
        <w:pStyle w:val="titolo20"/>
        <w:divId w:val="415397693"/>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3FE4C370" w14:textId="77777777">
        <w:trPr>
          <w:divId w:val="415397693"/>
        </w:trPr>
        <w:tc>
          <w:tcPr>
            <w:tcW w:w="2200" w:type="dxa"/>
            <w:tcMar>
              <w:top w:w="20" w:type="dxa"/>
              <w:left w:w="20" w:type="dxa"/>
              <w:bottom w:w="20" w:type="dxa"/>
              <w:right w:w="20" w:type="dxa"/>
            </w:tcMar>
            <w:vAlign w:val="center"/>
            <w:hideMark/>
          </w:tcPr>
          <w:p w14:paraId="7ECA91DC" w14:textId="77777777" w:rsidR="00365CAE" w:rsidRDefault="00FE72A1">
            <w:pPr>
              <w:pStyle w:val="movimento"/>
            </w:pPr>
            <w:r>
              <w:t>AVELLA NICOLO</w:t>
            </w:r>
          </w:p>
        </w:tc>
        <w:tc>
          <w:tcPr>
            <w:tcW w:w="2200" w:type="dxa"/>
            <w:tcMar>
              <w:top w:w="20" w:type="dxa"/>
              <w:left w:w="20" w:type="dxa"/>
              <w:bottom w:w="20" w:type="dxa"/>
              <w:right w:w="20" w:type="dxa"/>
            </w:tcMar>
            <w:vAlign w:val="center"/>
            <w:hideMark/>
          </w:tcPr>
          <w:p w14:paraId="3C4A9CE2" w14:textId="77777777" w:rsidR="00365CAE" w:rsidRDefault="00FE72A1">
            <w:pPr>
              <w:pStyle w:val="movimento2"/>
            </w:pPr>
            <w:r>
              <w:t xml:space="preserve">(CITTA DI BRUGHERIO) </w:t>
            </w:r>
          </w:p>
        </w:tc>
        <w:tc>
          <w:tcPr>
            <w:tcW w:w="800" w:type="dxa"/>
            <w:tcMar>
              <w:top w:w="20" w:type="dxa"/>
              <w:left w:w="20" w:type="dxa"/>
              <w:bottom w:w="20" w:type="dxa"/>
              <w:right w:w="20" w:type="dxa"/>
            </w:tcMar>
            <w:vAlign w:val="center"/>
            <w:hideMark/>
          </w:tcPr>
          <w:p w14:paraId="15715C9A"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38FA32E6" w14:textId="77777777" w:rsidR="00365CAE" w:rsidRDefault="00FE72A1">
            <w:pPr>
              <w:pStyle w:val="movimento"/>
            </w:pPr>
            <w:r>
              <w:t>BELLINI LORENZO</w:t>
            </w:r>
          </w:p>
        </w:tc>
        <w:tc>
          <w:tcPr>
            <w:tcW w:w="2200" w:type="dxa"/>
            <w:tcMar>
              <w:top w:w="20" w:type="dxa"/>
              <w:left w:w="20" w:type="dxa"/>
              <w:bottom w:w="20" w:type="dxa"/>
              <w:right w:w="20" w:type="dxa"/>
            </w:tcMar>
            <w:vAlign w:val="center"/>
            <w:hideMark/>
          </w:tcPr>
          <w:p w14:paraId="717F68CF" w14:textId="77777777" w:rsidR="00365CAE" w:rsidRDefault="00FE72A1">
            <w:pPr>
              <w:pStyle w:val="movimento2"/>
            </w:pPr>
            <w:r>
              <w:t xml:space="preserve">(CITTA DI BRUGHERIO) </w:t>
            </w:r>
          </w:p>
        </w:tc>
      </w:tr>
      <w:tr w:rsidR="00365CAE" w14:paraId="399678A6" w14:textId="77777777">
        <w:trPr>
          <w:divId w:val="415397693"/>
        </w:trPr>
        <w:tc>
          <w:tcPr>
            <w:tcW w:w="2200" w:type="dxa"/>
            <w:tcMar>
              <w:top w:w="20" w:type="dxa"/>
              <w:left w:w="20" w:type="dxa"/>
              <w:bottom w:w="20" w:type="dxa"/>
              <w:right w:w="20" w:type="dxa"/>
            </w:tcMar>
            <w:vAlign w:val="center"/>
            <w:hideMark/>
          </w:tcPr>
          <w:p w14:paraId="462A6B71" w14:textId="77777777" w:rsidR="00365CAE" w:rsidRDefault="00FE72A1">
            <w:pPr>
              <w:pStyle w:val="movimento"/>
            </w:pPr>
            <w:r>
              <w:t>SIGNORINI TOMMASO</w:t>
            </w:r>
          </w:p>
        </w:tc>
        <w:tc>
          <w:tcPr>
            <w:tcW w:w="2200" w:type="dxa"/>
            <w:tcMar>
              <w:top w:w="20" w:type="dxa"/>
              <w:left w:w="20" w:type="dxa"/>
              <w:bottom w:w="20" w:type="dxa"/>
              <w:right w:w="20" w:type="dxa"/>
            </w:tcMar>
            <w:vAlign w:val="center"/>
            <w:hideMark/>
          </w:tcPr>
          <w:p w14:paraId="64689A07" w14:textId="77777777" w:rsidR="00365CAE" w:rsidRDefault="00FE72A1">
            <w:pPr>
              <w:pStyle w:val="movimento2"/>
            </w:pPr>
            <w:r>
              <w:t xml:space="preserve">(LESMO SSD ARL) </w:t>
            </w:r>
          </w:p>
        </w:tc>
        <w:tc>
          <w:tcPr>
            <w:tcW w:w="800" w:type="dxa"/>
            <w:tcMar>
              <w:top w:w="20" w:type="dxa"/>
              <w:left w:w="20" w:type="dxa"/>
              <w:bottom w:w="20" w:type="dxa"/>
              <w:right w:w="20" w:type="dxa"/>
            </w:tcMar>
            <w:vAlign w:val="center"/>
            <w:hideMark/>
          </w:tcPr>
          <w:p w14:paraId="1BE9DF6E"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762D2D1D" w14:textId="77777777" w:rsidR="00365CAE" w:rsidRDefault="00FE72A1">
            <w:pPr>
              <w:pStyle w:val="movimento"/>
            </w:pPr>
            <w:r>
              <w:t>MAIO RICCARDO FRANCE</w:t>
            </w:r>
          </w:p>
        </w:tc>
        <w:tc>
          <w:tcPr>
            <w:tcW w:w="2200" w:type="dxa"/>
            <w:tcMar>
              <w:top w:w="20" w:type="dxa"/>
              <w:left w:w="20" w:type="dxa"/>
              <w:bottom w:w="20" w:type="dxa"/>
              <w:right w:w="20" w:type="dxa"/>
            </w:tcMar>
            <w:vAlign w:val="center"/>
            <w:hideMark/>
          </w:tcPr>
          <w:p w14:paraId="3E28AD8B" w14:textId="77777777" w:rsidR="00365CAE" w:rsidRDefault="00FE72A1">
            <w:pPr>
              <w:pStyle w:val="movimento2"/>
            </w:pPr>
            <w:r>
              <w:t xml:space="preserve">(SAN FRUTTUOSO CALCIO ASD) </w:t>
            </w:r>
          </w:p>
        </w:tc>
      </w:tr>
    </w:tbl>
    <w:p w14:paraId="5C9F5943" w14:textId="77777777" w:rsidR="00365CAE" w:rsidRDefault="00365CAE">
      <w:pPr>
        <w:pStyle w:val="breakline"/>
        <w:divId w:val="415397693"/>
      </w:pPr>
    </w:p>
    <w:p w14:paraId="68303AD3" w14:textId="77777777" w:rsidR="00365CAE" w:rsidRDefault="00FE72A1">
      <w:pPr>
        <w:pStyle w:val="titolocampionato"/>
        <w:shd w:val="clear" w:color="auto" w:fill="CCCCCC"/>
        <w:spacing w:before="80" w:after="40"/>
        <w:divId w:val="415397693"/>
      </w:pPr>
      <w:r>
        <w:t>GIOVANISSIMI PROV. UNDER 15-MB</w:t>
      </w:r>
    </w:p>
    <w:p w14:paraId="1D4DA88A" w14:textId="77777777" w:rsidR="00365CAE" w:rsidRDefault="00FE72A1">
      <w:pPr>
        <w:pStyle w:val="titoloprinc"/>
        <w:divId w:val="415397693"/>
      </w:pPr>
      <w:r>
        <w:t>RISULTATI</w:t>
      </w:r>
    </w:p>
    <w:p w14:paraId="47478196" w14:textId="77777777" w:rsidR="00365CAE" w:rsidRDefault="00365CAE">
      <w:pPr>
        <w:pStyle w:val="breakline"/>
        <w:divId w:val="415397693"/>
      </w:pPr>
    </w:p>
    <w:p w14:paraId="1D432DF6" w14:textId="77777777" w:rsidR="00365CAE" w:rsidRDefault="00FE72A1">
      <w:pPr>
        <w:pStyle w:val="sottotitolocampionato1"/>
        <w:divId w:val="415397693"/>
      </w:pPr>
      <w:r>
        <w:t>RISULTATI UFFICIALI GARE DEL 22/04/2026</w:t>
      </w:r>
    </w:p>
    <w:p w14:paraId="3547015F" w14:textId="77777777" w:rsidR="00365CAE" w:rsidRDefault="00FE72A1">
      <w:pPr>
        <w:pStyle w:val="sottotitolocampionato2"/>
        <w:divId w:val="415397693"/>
      </w:pPr>
      <w:r>
        <w:t>Si trascrivono qui di seguito i risultati ufficiali delle gare disputate</w:t>
      </w:r>
    </w:p>
    <w:p w14:paraId="000C6C89" w14:textId="77777777" w:rsidR="00365CAE" w:rsidRDefault="00365CAE">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5CAE" w14:paraId="52D684C7" w14:textId="77777777">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2FE2EC7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C8122" w14:textId="77777777" w:rsidR="00365CAE" w:rsidRDefault="00FE72A1">
                  <w:pPr>
                    <w:pStyle w:val="headertabella0"/>
                  </w:pPr>
                  <w:r>
                    <w:t>GIRONE A - 11 Giornata - R</w:t>
                  </w:r>
                </w:p>
              </w:tc>
            </w:tr>
            <w:tr w:rsidR="00365CAE" w14:paraId="5E96BDAE"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9757B2" w14:textId="77777777" w:rsidR="00365CAE" w:rsidRDefault="00FE72A1">
                  <w:pPr>
                    <w:pStyle w:val="rowtabella0"/>
                  </w:pPr>
                  <w:r>
                    <w:t>RENATE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0C0ACC" w14:textId="77777777" w:rsidR="00365CAE" w:rsidRDefault="00FE72A1">
                  <w:pPr>
                    <w:pStyle w:val="rowtabella0"/>
                  </w:pPr>
                  <w:r>
                    <w:t>- GES MONZA 1946</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072AB8" w14:textId="77777777" w:rsidR="00365CAE" w:rsidRDefault="00FE72A1">
                  <w:pPr>
                    <w:pStyle w:val="rowtabella0"/>
                    <w:jc w:val="center"/>
                  </w:pPr>
                  <w:r>
                    <w:t>5 - 2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FEC34B" w14:textId="77777777" w:rsidR="00365CAE" w:rsidRDefault="00FE72A1">
                  <w:pPr>
                    <w:pStyle w:val="rowtabella0"/>
                    <w:jc w:val="center"/>
                  </w:pPr>
                  <w:r>
                    <w:t>Y</w:t>
                  </w:r>
                </w:p>
              </w:tc>
            </w:tr>
          </w:tbl>
          <w:p w14:paraId="57F7A735" w14:textId="77777777" w:rsidR="00365CAE" w:rsidRDefault="00365CAE"/>
        </w:tc>
      </w:tr>
    </w:tbl>
    <w:p w14:paraId="0AB0AF0C" w14:textId="77777777" w:rsidR="00365CAE" w:rsidRDefault="00365CAE">
      <w:pPr>
        <w:pStyle w:val="breakline"/>
        <w:divId w:val="415397693"/>
      </w:pPr>
    </w:p>
    <w:p w14:paraId="3738104A" w14:textId="77777777" w:rsidR="00365CAE" w:rsidRDefault="00365CAE">
      <w:pPr>
        <w:pStyle w:val="breakline"/>
        <w:divId w:val="415397693"/>
      </w:pPr>
    </w:p>
    <w:p w14:paraId="7CD5B1CF" w14:textId="77777777" w:rsidR="00365CAE" w:rsidRDefault="00FE72A1">
      <w:pPr>
        <w:pStyle w:val="sottotitolocampionato1"/>
        <w:divId w:val="415397693"/>
      </w:pPr>
      <w:r>
        <w:t>RISULTATI UFFICIALI GARE DEL 18/04/2026</w:t>
      </w:r>
    </w:p>
    <w:p w14:paraId="2D13449E" w14:textId="77777777" w:rsidR="00365CAE" w:rsidRDefault="00FE72A1">
      <w:pPr>
        <w:pStyle w:val="sottotitolocampionato2"/>
        <w:divId w:val="415397693"/>
      </w:pPr>
      <w:r>
        <w:t>Si trascrivono qui di seguito i risultati ufficiali delle gare disputate</w:t>
      </w:r>
    </w:p>
    <w:p w14:paraId="573C22F6" w14:textId="77777777" w:rsidR="00365CAE" w:rsidRDefault="00365CAE">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5CAE" w14:paraId="2AC2B9E0" w14:textId="77777777">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1E40143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60EBC" w14:textId="77777777" w:rsidR="00365CAE" w:rsidRDefault="00FE72A1">
                  <w:pPr>
                    <w:pStyle w:val="headertabella0"/>
                  </w:pPr>
                  <w:r>
                    <w:t>GIRONE C - 13 Giornata - R</w:t>
                  </w:r>
                </w:p>
              </w:tc>
            </w:tr>
            <w:tr w:rsidR="00365CAE" w14:paraId="7BD7C12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B538A19" w14:textId="77777777" w:rsidR="00365CAE" w:rsidRDefault="00FE72A1">
                  <w:pPr>
                    <w:pStyle w:val="rowtabella0"/>
                  </w:pPr>
                  <w:r>
                    <w:t>C.S. COLNAGO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E5A2F1" w14:textId="77777777" w:rsidR="00365CAE" w:rsidRDefault="00FE72A1">
                  <w:pPr>
                    <w:pStyle w:val="rowtabella0"/>
                  </w:pPr>
                  <w:r>
                    <w:t>- BMS TRITIUM NEXT GEN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A8EACA" w14:textId="77777777" w:rsidR="00365CAE" w:rsidRDefault="00FE72A1">
                  <w:pPr>
                    <w:pStyle w:val="rowtabella0"/>
                    <w:jc w:val="center"/>
                  </w:pPr>
                  <w:r>
                    <w:t>1 - 9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442F4F" w14:textId="77777777" w:rsidR="00365CAE" w:rsidRDefault="00FE72A1">
                  <w:pPr>
                    <w:pStyle w:val="rowtabella0"/>
                    <w:jc w:val="center"/>
                  </w:pPr>
                  <w:r>
                    <w:t>Y</w:t>
                  </w:r>
                </w:p>
              </w:tc>
            </w:tr>
          </w:tbl>
          <w:p w14:paraId="1F195AF2" w14:textId="77777777" w:rsidR="00365CAE" w:rsidRDefault="00365CAE"/>
        </w:tc>
      </w:tr>
    </w:tbl>
    <w:p w14:paraId="0B61968D" w14:textId="77777777" w:rsidR="00365CAE" w:rsidRDefault="00365CAE">
      <w:pPr>
        <w:pStyle w:val="breakline"/>
        <w:divId w:val="415397693"/>
      </w:pPr>
    </w:p>
    <w:p w14:paraId="39D96056" w14:textId="77777777" w:rsidR="00365CAE" w:rsidRDefault="00365CAE">
      <w:pPr>
        <w:pStyle w:val="breakline"/>
        <w:divId w:val="415397693"/>
      </w:pPr>
    </w:p>
    <w:p w14:paraId="63519729" w14:textId="77777777" w:rsidR="00365CAE" w:rsidRDefault="00FE72A1">
      <w:pPr>
        <w:pStyle w:val="titoloprinc"/>
        <w:divId w:val="415397693"/>
      </w:pPr>
      <w:r>
        <w:t>GIUDICE SPORTIVO</w:t>
      </w:r>
    </w:p>
    <w:p w14:paraId="4C20EA84" w14:textId="77777777" w:rsidR="00365CAE" w:rsidRDefault="00FE72A1">
      <w:pPr>
        <w:pStyle w:val="diffida"/>
        <w:divId w:val="415397693"/>
      </w:pPr>
      <w:r>
        <w:t>Il Giudice Sportivo Sig. UMBERTO SARTORELLI, assistito dal Sig. FRIGERIO GIANNI MARIO (A.I.A.) ha adottato le decisioni che di seguito integralmente si riportano:</w:t>
      </w:r>
    </w:p>
    <w:p w14:paraId="25D1B600" w14:textId="77777777" w:rsidR="00365CAE" w:rsidRDefault="00FE72A1">
      <w:pPr>
        <w:pStyle w:val="titolo10"/>
        <w:divId w:val="415397693"/>
      </w:pPr>
      <w:r>
        <w:t xml:space="preserve">GARE DEL 18/ 4/2026 </w:t>
      </w:r>
    </w:p>
    <w:p w14:paraId="793FF4FD" w14:textId="77777777" w:rsidR="00365CAE" w:rsidRDefault="00FE72A1">
      <w:pPr>
        <w:pStyle w:val="titolo7a"/>
        <w:divId w:val="415397693"/>
      </w:pPr>
      <w:r>
        <w:t xml:space="preserve">PROVVEDIMENTI DISCIPLINARI </w:t>
      </w:r>
    </w:p>
    <w:p w14:paraId="25A689B2" w14:textId="77777777" w:rsidR="00365CAE" w:rsidRDefault="00FE72A1">
      <w:pPr>
        <w:pStyle w:val="titolo7b"/>
        <w:divId w:val="415397693"/>
      </w:pPr>
      <w:r>
        <w:t xml:space="preserve">In base alle risultanze degli atti ufficiali sono state deliberate le seguenti sanzioni disciplinari. </w:t>
      </w:r>
    </w:p>
    <w:p w14:paraId="00FD27D7" w14:textId="77777777" w:rsidR="00365CAE" w:rsidRDefault="00FE72A1">
      <w:pPr>
        <w:pStyle w:val="titolo30"/>
        <w:divId w:val="415397693"/>
      </w:pPr>
      <w:r>
        <w:t xml:space="preserve">CALCIATORI NON ESPULSI </w:t>
      </w:r>
    </w:p>
    <w:p w14:paraId="0AEE2319" w14:textId="77777777" w:rsidR="00365CAE" w:rsidRDefault="00FE72A1">
      <w:pPr>
        <w:pStyle w:val="titolo20"/>
        <w:divId w:val="4153976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2C75F1D6" w14:textId="77777777">
        <w:trPr>
          <w:divId w:val="415397693"/>
        </w:trPr>
        <w:tc>
          <w:tcPr>
            <w:tcW w:w="2200" w:type="dxa"/>
            <w:tcMar>
              <w:top w:w="20" w:type="dxa"/>
              <w:left w:w="20" w:type="dxa"/>
              <w:bottom w:w="20" w:type="dxa"/>
              <w:right w:w="20" w:type="dxa"/>
            </w:tcMar>
            <w:vAlign w:val="center"/>
            <w:hideMark/>
          </w:tcPr>
          <w:p w14:paraId="6CC52E34" w14:textId="77777777" w:rsidR="00365CAE" w:rsidRDefault="00FE72A1">
            <w:pPr>
              <w:pStyle w:val="movimento"/>
            </w:pPr>
            <w:r>
              <w:t>DE LUCA ALESSANDRO</w:t>
            </w:r>
          </w:p>
        </w:tc>
        <w:tc>
          <w:tcPr>
            <w:tcW w:w="2200" w:type="dxa"/>
            <w:tcMar>
              <w:top w:w="20" w:type="dxa"/>
              <w:left w:w="20" w:type="dxa"/>
              <w:bottom w:w="20" w:type="dxa"/>
              <w:right w:w="20" w:type="dxa"/>
            </w:tcMar>
            <w:vAlign w:val="center"/>
            <w:hideMark/>
          </w:tcPr>
          <w:p w14:paraId="638A681A" w14:textId="77777777" w:rsidR="00365CAE" w:rsidRDefault="00FE72A1">
            <w:pPr>
              <w:pStyle w:val="movimento2"/>
            </w:pPr>
            <w:r>
              <w:t xml:space="preserve">(C.S. COLNAGO ASD) </w:t>
            </w:r>
          </w:p>
        </w:tc>
        <w:tc>
          <w:tcPr>
            <w:tcW w:w="800" w:type="dxa"/>
            <w:tcMar>
              <w:top w:w="20" w:type="dxa"/>
              <w:left w:w="20" w:type="dxa"/>
              <w:bottom w:w="20" w:type="dxa"/>
              <w:right w:w="20" w:type="dxa"/>
            </w:tcMar>
            <w:vAlign w:val="center"/>
            <w:hideMark/>
          </w:tcPr>
          <w:p w14:paraId="4FC8A28F"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5F111E1D"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2EBD3A65" w14:textId="77777777" w:rsidR="00365CAE" w:rsidRDefault="00FE72A1">
            <w:pPr>
              <w:pStyle w:val="movimento2"/>
            </w:pPr>
            <w:r>
              <w:t> </w:t>
            </w:r>
          </w:p>
        </w:tc>
      </w:tr>
    </w:tbl>
    <w:p w14:paraId="43CB5A9C" w14:textId="5AEB9C4E" w:rsidR="00C13221" w:rsidRDefault="00C13221">
      <w:pPr>
        <w:pStyle w:val="breakline"/>
        <w:divId w:val="415397693"/>
      </w:pPr>
    </w:p>
    <w:p w14:paraId="1BD83341" w14:textId="77777777" w:rsidR="00C13221" w:rsidRDefault="00C13221">
      <w:pPr>
        <w:spacing w:before="0" w:after="0" w:line="240" w:lineRule="auto"/>
        <w:rPr>
          <w:rFonts w:ascii="Times New Roman" w:eastAsiaTheme="minorEastAsia" w:hAnsi="Times New Roman"/>
          <w:color w:val="000000"/>
          <w:sz w:val="12"/>
          <w:szCs w:val="12"/>
          <w:lang w:val="it-IT" w:eastAsia="it-IT" w:bidi="ar-SA"/>
        </w:rPr>
      </w:pPr>
      <w:r>
        <w:br w:type="page"/>
      </w:r>
    </w:p>
    <w:p w14:paraId="0B1FB83C" w14:textId="77777777" w:rsidR="00365CAE" w:rsidRDefault="00365CAE">
      <w:pPr>
        <w:pStyle w:val="breakline"/>
        <w:divId w:val="415397693"/>
      </w:pPr>
    </w:p>
    <w:p w14:paraId="46AEA3AF" w14:textId="77777777" w:rsidR="00C13221" w:rsidRDefault="00C13221" w:rsidP="00C13221">
      <w:pPr>
        <w:pStyle w:val="titolocampionato"/>
        <w:shd w:val="clear" w:color="auto" w:fill="CCCCCC"/>
        <w:spacing w:before="80" w:after="40"/>
        <w:divId w:val="415397693"/>
      </w:pPr>
      <w:r>
        <w:t>PLAY OFF 3 CTG MONZA</w:t>
      </w:r>
    </w:p>
    <w:p w14:paraId="34CA51C2" w14:textId="77777777" w:rsidR="00C13221" w:rsidRDefault="00C13221" w:rsidP="00C13221">
      <w:pPr>
        <w:pStyle w:val="titoloprinc"/>
        <w:divId w:val="415397693"/>
      </w:pPr>
      <w:r>
        <w:t>RISULTATI</w:t>
      </w:r>
    </w:p>
    <w:p w14:paraId="50AF4981" w14:textId="77777777" w:rsidR="00C13221" w:rsidRDefault="00C13221" w:rsidP="00C13221">
      <w:pPr>
        <w:pStyle w:val="breakline"/>
        <w:divId w:val="415397693"/>
      </w:pPr>
    </w:p>
    <w:p w14:paraId="6FA3C562" w14:textId="77777777" w:rsidR="00C13221" w:rsidRDefault="00C13221" w:rsidP="00C13221">
      <w:pPr>
        <w:pStyle w:val="sottotitolocampionato1"/>
        <w:divId w:val="415397693"/>
      </w:pPr>
      <w:r>
        <w:t>RISULTATI UFFICIALI GARE DEL 26/04/2026</w:t>
      </w:r>
    </w:p>
    <w:p w14:paraId="78D8338A" w14:textId="77777777" w:rsidR="00C13221" w:rsidRDefault="00C13221" w:rsidP="00C13221">
      <w:pPr>
        <w:pStyle w:val="sottotitolocampionato2"/>
        <w:divId w:val="415397693"/>
      </w:pPr>
      <w:r>
        <w:t>Si trascrivono qui di seguito i risultati ufficiali delle gare disputate</w:t>
      </w:r>
    </w:p>
    <w:p w14:paraId="193E278D" w14:textId="77777777" w:rsidR="00C13221" w:rsidRDefault="00C13221" w:rsidP="00C13221">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13221" w14:paraId="7CB3469A" w14:textId="77777777" w:rsidTr="00C13221">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3221" w14:paraId="4B9DAF63" w14:textId="77777777" w:rsidTr="00E3681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00DCA" w14:textId="77777777" w:rsidR="00C13221" w:rsidRDefault="00C13221" w:rsidP="00E3681B">
                  <w:pPr>
                    <w:pStyle w:val="headertabella0"/>
                  </w:pPr>
                  <w:r>
                    <w:t>GIRONE 1 - 2 Giornata - A</w:t>
                  </w:r>
                </w:p>
              </w:tc>
            </w:tr>
            <w:tr w:rsidR="00C13221" w14:paraId="7E32E6AD" w14:textId="77777777" w:rsidTr="00E368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5E3ADC" w14:textId="77777777" w:rsidR="00C13221" w:rsidRDefault="00C13221" w:rsidP="00E3681B">
                  <w:pPr>
                    <w:pStyle w:val="rowtabella0"/>
                  </w:pPr>
                  <w:r>
                    <w:t>ASD ROBUR RUGINELLO 1948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503AE" w14:textId="77777777" w:rsidR="00C13221" w:rsidRDefault="00C13221" w:rsidP="00E3681B">
                  <w:pPr>
                    <w:pStyle w:val="rowtabella0"/>
                  </w:pPr>
                  <w:r>
                    <w:t>- PANA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B0A7F" w14:textId="77777777" w:rsidR="00C13221" w:rsidRDefault="00C13221" w:rsidP="00E3681B">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E6D46" w14:textId="77777777" w:rsidR="00C13221" w:rsidRDefault="00C13221" w:rsidP="00E3681B">
                  <w:pPr>
                    <w:pStyle w:val="rowtabella0"/>
                    <w:jc w:val="center"/>
                  </w:pPr>
                  <w:r>
                    <w:t> </w:t>
                  </w:r>
                </w:p>
              </w:tc>
            </w:tr>
            <w:tr w:rsidR="00C13221" w14:paraId="7A453264" w14:textId="77777777" w:rsidTr="00E368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C874CC" w14:textId="77777777" w:rsidR="00C13221" w:rsidRDefault="00C13221" w:rsidP="00E3681B">
                  <w:pPr>
                    <w:pStyle w:val="rowtabella0"/>
                  </w:pPr>
                  <w:r>
                    <w:t>CENTRO SPORTIVO VILLANOVA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356E3C" w14:textId="77777777" w:rsidR="00C13221" w:rsidRDefault="00C13221" w:rsidP="00E3681B">
                  <w:pPr>
                    <w:pStyle w:val="rowtabella0"/>
                  </w:pPr>
                  <w:r>
                    <w:t>- CITTA DI MONZA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2A926" w14:textId="77777777" w:rsidR="00C13221" w:rsidRDefault="00C13221" w:rsidP="00E3681B">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FEDDD" w14:textId="77777777" w:rsidR="00C13221" w:rsidRDefault="00C13221" w:rsidP="00E3681B">
                  <w:pPr>
                    <w:pStyle w:val="rowtabella0"/>
                    <w:jc w:val="center"/>
                  </w:pPr>
                  <w:r>
                    <w:t> </w:t>
                  </w:r>
                </w:p>
              </w:tc>
            </w:tr>
          </w:tbl>
          <w:p w14:paraId="4BAB10E0" w14:textId="77777777" w:rsidR="00C13221" w:rsidRDefault="00C13221" w:rsidP="00E3681B"/>
        </w:tc>
      </w:tr>
    </w:tbl>
    <w:p w14:paraId="04A86B00" w14:textId="77777777" w:rsidR="00C13221" w:rsidRDefault="00C13221" w:rsidP="00C13221">
      <w:pPr>
        <w:pStyle w:val="breakline"/>
        <w:divId w:val="415397693"/>
      </w:pPr>
    </w:p>
    <w:p w14:paraId="4C1D8596" w14:textId="77777777" w:rsidR="00C13221" w:rsidRDefault="00C13221" w:rsidP="00C13221">
      <w:pPr>
        <w:pStyle w:val="breakline"/>
        <w:divId w:val="415397693"/>
      </w:pPr>
    </w:p>
    <w:p w14:paraId="239ABA3D" w14:textId="77777777" w:rsidR="00C13221" w:rsidRDefault="00C13221" w:rsidP="00C13221">
      <w:pPr>
        <w:pStyle w:val="titoloprinc"/>
        <w:divId w:val="415397693"/>
      </w:pPr>
      <w:r>
        <w:t>GIUDICE SPORTIVO</w:t>
      </w:r>
    </w:p>
    <w:p w14:paraId="01E77B79" w14:textId="77777777" w:rsidR="00C13221" w:rsidRDefault="00C13221" w:rsidP="00C13221">
      <w:pPr>
        <w:pStyle w:val="diffida"/>
        <w:divId w:val="415397693"/>
      </w:pPr>
      <w:r>
        <w:t>Il Giudice Sportivo Sig. UMBERTO SARTORELLI, assistito dal Sig. FRIGERIO GIANNI MARIO (A.I.A.) ha adottato le decisioni che di seguito integralmente si riportano:</w:t>
      </w:r>
    </w:p>
    <w:p w14:paraId="2878851C" w14:textId="77777777" w:rsidR="00C13221" w:rsidRDefault="00C13221" w:rsidP="00C13221">
      <w:pPr>
        <w:pStyle w:val="titolo10"/>
        <w:divId w:val="415397693"/>
      </w:pPr>
      <w:r>
        <w:t xml:space="preserve">GARE DEL 26/ 4/2026 </w:t>
      </w:r>
    </w:p>
    <w:p w14:paraId="329746D6" w14:textId="77777777" w:rsidR="00C13221" w:rsidRDefault="00C13221" w:rsidP="00C13221">
      <w:pPr>
        <w:pStyle w:val="titolo7a"/>
        <w:divId w:val="415397693"/>
      </w:pPr>
      <w:r>
        <w:t xml:space="preserve">PROVVEDIMENTI DISCIPLINARI </w:t>
      </w:r>
    </w:p>
    <w:p w14:paraId="70854B0B" w14:textId="77777777" w:rsidR="00C13221" w:rsidRDefault="00C13221" w:rsidP="00C13221">
      <w:pPr>
        <w:pStyle w:val="titolo7b"/>
        <w:divId w:val="415397693"/>
      </w:pPr>
      <w:r>
        <w:t xml:space="preserve">In base alle risultanze degli atti ufficiali sono state deliberate le seguenti sanzioni disciplinari. </w:t>
      </w:r>
    </w:p>
    <w:p w14:paraId="449CD3E4" w14:textId="77777777" w:rsidR="00C13221" w:rsidRDefault="00C13221" w:rsidP="00C13221">
      <w:pPr>
        <w:pStyle w:val="titolo30"/>
        <w:divId w:val="415397693"/>
      </w:pPr>
      <w:r>
        <w:t xml:space="preserve">CALCIATORI ESPULSI </w:t>
      </w:r>
    </w:p>
    <w:p w14:paraId="4F79A513" w14:textId="77777777" w:rsidR="00C13221" w:rsidRDefault="00C13221" w:rsidP="00C13221">
      <w:pPr>
        <w:pStyle w:val="titolo20"/>
        <w:divId w:val="4153976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3221" w:rsidRPr="00C13221" w14:paraId="6EE4AE5A" w14:textId="77777777" w:rsidTr="00C13221">
        <w:trPr>
          <w:divId w:val="415397693"/>
        </w:trPr>
        <w:tc>
          <w:tcPr>
            <w:tcW w:w="2200" w:type="dxa"/>
            <w:tcMar>
              <w:top w:w="20" w:type="dxa"/>
              <w:left w:w="20" w:type="dxa"/>
              <w:bottom w:w="20" w:type="dxa"/>
              <w:right w:w="20" w:type="dxa"/>
            </w:tcMar>
            <w:vAlign w:val="center"/>
            <w:hideMark/>
          </w:tcPr>
          <w:p w14:paraId="08BE9C2D" w14:textId="77777777" w:rsidR="00C13221" w:rsidRDefault="00C13221" w:rsidP="00E3681B">
            <w:pPr>
              <w:pStyle w:val="movimento"/>
            </w:pPr>
            <w:r>
              <w:t>RUSSO MATTEO UMBERTO</w:t>
            </w:r>
          </w:p>
        </w:tc>
        <w:tc>
          <w:tcPr>
            <w:tcW w:w="2200" w:type="dxa"/>
            <w:tcMar>
              <w:top w:w="20" w:type="dxa"/>
              <w:left w:w="20" w:type="dxa"/>
              <w:bottom w:w="20" w:type="dxa"/>
              <w:right w:w="20" w:type="dxa"/>
            </w:tcMar>
            <w:vAlign w:val="center"/>
            <w:hideMark/>
          </w:tcPr>
          <w:p w14:paraId="137A2EC3" w14:textId="77777777" w:rsidR="00C13221" w:rsidRDefault="00C13221" w:rsidP="00E3681B">
            <w:pPr>
              <w:pStyle w:val="movimento2"/>
            </w:pPr>
            <w:r>
              <w:t xml:space="preserve">(ASD ROBUR RUGINELLO 1948) </w:t>
            </w:r>
          </w:p>
        </w:tc>
        <w:tc>
          <w:tcPr>
            <w:tcW w:w="800" w:type="dxa"/>
            <w:tcMar>
              <w:top w:w="20" w:type="dxa"/>
              <w:left w:w="20" w:type="dxa"/>
              <w:bottom w:w="20" w:type="dxa"/>
              <w:right w:w="20" w:type="dxa"/>
            </w:tcMar>
            <w:vAlign w:val="center"/>
            <w:hideMark/>
          </w:tcPr>
          <w:p w14:paraId="51609C19"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025139D6" w14:textId="77777777" w:rsidR="00C13221" w:rsidRDefault="00C13221" w:rsidP="00E3681B">
            <w:pPr>
              <w:pStyle w:val="movimento"/>
            </w:pPr>
            <w:r>
              <w:t>ZACCHETTI FABIO</w:t>
            </w:r>
          </w:p>
        </w:tc>
        <w:tc>
          <w:tcPr>
            <w:tcW w:w="2200" w:type="dxa"/>
            <w:tcMar>
              <w:top w:w="20" w:type="dxa"/>
              <w:left w:w="20" w:type="dxa"/>
              <w:bottom w:w="20" w:type="dxa"/>
              <w:right w:w="20" w:type="dxa"/>
            </w:tcMar>
            <w:vAlign w:val="center"/>
            <w:hideMark/>
          </w:tcPr>
          <w:p w14:paraId="0124768D" w14:textId="77777777" w:rsidR="00C13221" w:rsidRDefault="00C13221" w:rsidP="00E3681B">
            <w:pPr>
              <w:pStyle w:val="movimento2"/>
            </w:pPr>
            <w:r>
              <w:t xml:space="preserve">(CITTA DI MONZA A.S.D.) </w:t>
            </w:r>
          </w:p>
        </w:tc>
      </w:tr>
    </w:tbl>
    <w:p w14:paraId="5601AD32" w14:textId="77777777" w:rsidR="00C13221" w:rsidRDefault="00C13221" w:rsidP="00C13221">
      <w:pPr>
        <w:pStyle w:val="titolo30"/>
        <w:divId w:val="415397693"/>
      </w:pPr>
      <w:r>
        <w:t xml:space="preserve">CALCIATORI NON ESPULSI </w:t>
      </w:r>
    </w:p>
    <w:p w14:paraId="195E4397" w14:textId="77777777" w:rsidR="00C13221" w:rsidRDefault="00C13221" w:rsidP="00C13221">
      <w:pPr>
        <w:pStyle w:val="titolo20"/>
        <w:divId w:val="41539769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3221" w:rsidRPr="00C13221" w14:paraId="2B75C7A6" w14:textId="77777777" w:rsidTr="00C13221">
        <w:trPr>
          <w:divId w:val="415397693"/>
        </w:trPr>
        <w:tc>
          <w:tcPr>
            <w:tcW w:w="2200" w:type="dxa"/>
            <w:tcMar>
              <w:top w:w="20" w:type="dxa"/>
              <w:left w:w="20" w:type="dxa"/>
              <w:bottom w:w="20" w:type="dxa"/>
              <w:right w:w="20" w:type="dxa"/>
            </w:tcMar>
            <w:vAlign w:val="center"/>
            <w:hideMark/>
          </w:tcPr>
          <w:p w14:paraId="5053A4F6" w14:textId="77777777" w:rsidR="00C13221" w:rsidRDefault="00C13221" w:rsidP="00E3681B">
            <w:pPr>
              <w:pStyle w:val="movimento"/>
            </w:pPr>
            <w:r>
              <w:t>ZACCHETTI FABIO</w:t>
            </w:r>
          </w:p>
        </w:tc>
        <w:tc>
          <w:tcPr>
            <w:tcW w:w="2200" w:type="dxa"/>
            <w:tcMar>
              <w:top w:w="20" w:type="dxa"/>
              <w:left w:w="20" w:type="dxa"/>
              <w:bottom w:w="20" w:type="dxa"/>
              <w:right w:w="20" w:type="dxa"/>
            </w:tcMar>
            <w:vAlign w:val="center"/>
            <w:hideMark/>
          </w:tcPr>
          <w:p w14:paraId="33EC588B" w14:textId="77777777" w:rsidR="00C13221" w:rsidRDefault="00C13221" w:rsidP="00E3681B">
            <w:pPr>
              <w:pStyle w:val="movimento2"/>
            </w:pPr>
            <w:r>
              <w:t xml:space="preserve">(CITTA DI MONZA A.S.D.) </w:t>
            </w:r>
          </w:p>
        </w:tc>
        <w:tc>
          <w:tcPr>
            <w:tcW w:w="800" w:type="dxa"/>
            <w:tcMar>
              <w:top w:w="20" w:type="dxa"/>
              <w:left w:w="20" w:type="dxa"/>
              <w:bottom w:w="20" w:type="dxa"/>
              <w:right w:w="20" w:type="dxa"/>
            </w:tcMar>
            <w:vAlign w:val="center"/>
            <w:hideMark/>
          </w:tcPr>
          <w:p w14:paraId="0D0DAAE9"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60625B06" w14:textId="77777777" w:rsidR="00C13221" w:rsidRDefault="00C13221" w:rsidP="00E3681B">
            <w:pPr>
              <w:pStyle w:val="movimento"/>
            </w:pPr>
            <w:r>
              <w:t>CAVALLO MARCO</w:t>
            </w:r>
          </w:p>
        </w:tc>
        <w:tc>
          <w:tcPr>
            <w:tcW w:w="2200" w:type="dxa"/>
            <w:tcMar>
              <w:top w:w="20" w:type="dxa"/>
              <w:left w:w="20" w:type="dxa"/>
              <w:bottom w:w="20" w:type="dxa"/>
              <w:right w:w="20" w:type="dxa"/>
            </w:tcMar>
            <w:vAlign w:val="center"/>
            <w:hideMark/>
          </w:tcPr>
          <w:p w14:paraId="384ADFBA" w14:textId="77777777" w:rsidR="00C13221" w:rsidRDefault="00C13221" w:rsidP="00E3681B">
            <w:pPr>
              <w:pStyle w:val="movimento2"/>
            </w:pPr>
            <w:r>
              <w:t xml:space="preserve">(PANA CALCIO A.S.D.) </w:t>
            </w:r>
          </w:p>
        </w:tc>
      </w:tr>
    </w:tbl>
    <w:p w14:paraId="6079066A" w14:textId="77777777" w:rsidR="00C13221" w:rsidRDefault="00C13221" w:rsidP="00C13221">
      <w:pPr>
        <w:pStyle w:val="titolo20"/>
        <w:divId w:val="4153976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3221" w14:paraId="406C5B7C" w14:textId="77777777" w:rsidTr="00C13221">
        <w:trPr>
          <w:divId w:val="415397693"/>
        </w:trPr>
        <w:tc>
          <w:tcPr>
            <w:tcW w:w="2200" w:type="dxa"/>
            <w:tcMar>
              <w:top w:w="20" w:type="dxa"/>
              <w:left w:w="20" w:type="dxa"/>
              <w:bottom w:w="20" w:type="dxa"/>
              <w:right w:w="20" w:type="dxa"/>
            </w:tcMar>
            <w:vAlign w:val="center"/>
            <w:hideMark/>
          </w:tcPr>
          <w:p w14:paraId="1DF80BEB" w14:textId="77777777" w:rsidR="00C13221" w:rsidRDefault="00C13221" w:rsidP="00E3681B">
            <w:pPr>
              <w:pStyle w:val="movimento"/>
            </w:pPr>
            <w:r>
              <w:t>DE ANGELIS YURI</w:t>
            </w:r>
          </w:p>
        </w:tc>
        <w:tc>
          <w:tcPr>
            <w:tcW w:w="2200" w:type="dxa"/>
            <w:tcMar>
              <w:top w:w="20" w:type="dxa"/>
              <w:left w:w="20" w:type="dxa"/>
              <w:bottom w:w="20" w:type="dxa"/>
              <w:right w:w="20" w:type="dxa"/>
            </w:tcMar>
            <w:vAlign w:val="center"/>
            <w:hideMark/>
          </w:tcPr>
          <w:p w14:paraId="4FEDF011" w14:textId="77777777" w:rsidR="00C13221" w:rsidRDefault="00C13221" w:rsidP="00E3681B">
            <w:pPr>
              <w:pStyle w:val="movimento2"/>
            </w:pPr>
            <w:r>
              <w:t xml:space="preserve">(ASD ROBUR RUGINELLO 1948) </w:t>
            </w:r>
          </w:p>
        </w:tc>
        <w:tc>
          <w:tcPr>
            <w:tcW w:w="800" w:type="dxa"/>
            <w:tcMar>
              <w:top w:w="20" w:type="dxa"/>
              <w:left w:w="20" w:type="dxa"/>
              <w:bottom w:w="20" w:type="dxa"/>
              <w:right w:w="20" w:type="dxa"/>
            </w:tcMar>
            <w:vAlign w:val="center"/>
            <w:hideMark/>
          </w:tcPr>
          <w:p w14:paraId="761F90C4"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3401B22E" w14:textId="77777777" w:rsidR="00C13221" w:rsidRDefault="00C13221" w:rsidP="00E3681B">
            <w:pPr>
              <w:pStyle w:val="movimento"/>
            </w:pPr>
            <w:r>
              <w:t>FRIGERIO ALESSIO</w:t>
            </w:r>
          </w:p>
        </w:tc>
        <w:tc>
          <w:tcPr>
            <w:tcW w:w="2200" w:type="dxa"/>
            <w:tcMar>
              <w:top w:w="20" w:type="dxa"/>
              <w:left w:w="20" w:type="dxa"/>
              <w:bottom w:w="20" w:type="dxa"/>
              <w:right w:w="20" w:type="dxa"/>
            </w:tcMar>
            <w:vAlign w:val="center"/>
            <w:hideMark/>
          </w:tcPr>
          <w:p w14:paraId="401D55AB" w14:textId="77777777" w:rsidR="00C13221" w:rsidRDefault="00C13221" w:rsidP="00E3681B">
            <w:pPr>
              <w:pStyle w:val="movimento2"/>
            </w:pPr>
            <w:r>
              <w:t xml:space="preserve">(ASD ROBUR RUGINELLO 1948) </w:t>
            </w:r>
          </w:p>
        </w:tc>
      </w:tr>
      <w:tr w:rsidR="00C13221" w14:paraId="27AF0B5A" w14:textId="77777777" w:rsidTr="00C13221">
        <w:trPr>
          <w:divId w:val="415397693"/>
        </w:trPr>
        <w:tc>
          <w:tcPr>
            <w:tcW w:w="2200" w:type="dxa"/>
            <w:tcMar>
              <w:top w:w="20" w:type="dxa"/>
              <w:left w:w="20" w:type="dxa"/>
              <w:bottom w:w="20" w:type="dxa"/>
              <w:right w:w="20" w:type="dxa"/>
            </w:tcMar>
            <w:vAlign w:val="center"/>
            <w:hideMark/>
          </w:tcPr>
          <w:p w14:paraId="17FE8023" w14:textId="77777777" w:rsidR="00C13221" w:rsidRDefault="00C13221" w:rsidP="00E3681B">
            <w:pPr>
              <w:pStyle w:val="movimento"/>
            </w:pPr>
            <w:r>
              <w:t>ASSI LEONARDO</w:t>
            </w:r>
          </w:p>
        </w:tc>
        <w:tc>
          <w:tcPr>
            <w:tcW w:w="2200" w:type="dxa"/>
            <w:tcMar>
              <w:top w:w="20" w:type="dxa"/>
              <w:left w:w="20" w:type="dxa"/>
              <w:bottom w:w="20" w:type="dxa"/>
              <w:right w:w="20" w:type="dxa"/>
            </w:tcMar>
            <w:vAlign w:val="center"/>
            <w:hideMark/>
          </w:tcPr>
          <w:p w14:paraId="19867B42" w14:textId="77777777" w:rsidR="00C13221" w:rsidRDefault="00C13221" w:rsidP="00E3681B">
            <w:pPr>
              <w:pStyle w:val="movimento2"/>
            </w:pPr>
            <w:r>
              <w:t xml:space="preserve">(CENTRO SPORTIVO VILLANOVA) </w:t>
            </w:r>
          </w:p>
        </w:tc>
        <w:tc>
          <w:tcPr>
            <w:tcW w:w="800" w:type="dxa"/>
            <w:tcMar>
              <w:top w:w="20" w:type="dxa"/>
              <w:left w:w="20" w:type="dxa"/>
              <w:bottom w:w="20" w:type="dxa"/>
              <w:right w:w="20" w:type="dxa"/>
            </w:tcMar>
            <w:vAlign w:val="center"/>
            <w:hideMark/>
          </w:tcPr>
          <w:p w14:paraId="573363D3"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69896F1D" w14:textId="77777777" w:rsidR="00C13221" w:rsidRDefault="00C13221" w:rsidP="00E3681B">
            <w:pPr>
              <w:pStyle w:val="movimento"/>
            </w:pPr>
            <w:r>
              <w:t>CEREDA MARCO</w:t>
            </w:r>
          </w:p>
        </w:tc>
        <w:tc>
          <w:tcPr>
            <w:tcW w:w="2200" w:type="dxa"/>
            <w:tcMar>
              <w:top w:w="20" w:type="dxa"/>
              <w:left w:w="20" w:type="dxa"/>
              <w:bottom w:w="20" w:type="dxa"/>
              <w:right w:w="20" w:type="dxa"/>
            </w:tcMar>
            <w:vAlign w:val="center"/>
            <w:hideMark/>
          </w:tcPr>
          <w:p w14:paraId="5878A717" w14:textId="77777777" w:rsidR="00C13221" w:rsidRDefault="00C13221" w:rsidP="00E3681B">
            <w:pPr>
              <w:pStyle w:val="movimento2"/>
            </w:pPr>
            <w:r>
              <w:t xml:space="preserve">(CENTRO SPORTIVO VILLANOVA) </w:t>
            </w:r>
          </w:p>
        </w:tc>
      </w:tr>
      <w:tr w:rsidR="00C13221" w:rsidRPr="00C13221" w14:paraId="132BD2BC" w14:textId="77777777" w:rsidTr="00C13221">
        <w:trPr>
          <w:divId w:val="415397693"/>
        </w:trPr>
        <w:tc>
          <w:tcPr>
            <w:tcW w:w="2200" w:type="dxa"/>
            <w:tcMar>
              <w:top w:w="20" w:type="dxa"/>
              <w:left w:w="20" w:type="dxa"/>
              <w:bottom w:w="20" w:type="dxa"/>
              <w:right w:w="20" w:type="dxa"/>
            </w:tcMar>
            <w:vAlign w:val="center"/>
            <w:hideMark/>
          </w:tcPr>
          <w:p w14:paraId="0153480D" w14:textId="77777777" w:rsidR="00C13221" w:rsidRDefault="00C13221" w:rsidP="00E3681B">
            <w:pPr>
              <w:pStyle w:val="movimento"/>
            </w:pPr>
            <w:r>
              <w:t>BUSNARI MATTEO</w:t>
            </w:r>
          </w:p>
        </w:tc>
        <w:tc>
          <w:tcPr>
            <w:tcW w:w="2200" w:type="dxa"/>
            <w:tcMar>
              <w:top w:w="20" w:type="dxa"/>
              <w:left w:w="20" w:type="dxa"/>
              <w:bottom w:w="20" w:type="dxa"/>
              <w:right w:w="20" w:type="dxa"/>
            </w:tcMar>
            <w:vAlign w:val="center"/>
            <w:hideMark/>
          </w:tcPr>
          <w:p w14:paraId="72FFD1B8" w14:textId="77777777" w:rsidR="00C13221" w:rsidRDefault="00C13221" w:rsidP="00E3681B">
            <w:pPr>
              <w:pStyle w:val="movimento2"/>
            </w:pPr>
            <w:r>
              <w:t xml:space="preserve">(PANA CALCIO A.S.D.) </w:t>
            </w:r>
          </w:p>
        </w:tc>
        <w:tc>
          <w:tcPr>
            <w:tcW w:w="800" w:type="dxa"/>
            <w:tcMar>
              <w:top w:w="20" w:type="dxa"/>
              <w:left w:w="20" w:type="dxa"/>
              <w:bottom w:w="20" w:type="dxa"/>
              <w:right w:w="20" w:type="dxa"/>
            </w:tcMar>
            <w:vAlign w:val="center"/>
            <w:hideMark/>
          </w:tcPr>
          <w:p w14:paraId="5B1D661F"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11E39665" w14:textId="77777777" w:rsidR="00C13221" w:rsidRDefault="00C13221" w:rsidP="00E3681B">
            <w:pPr>
              <w:pStyle w:val="movimento"/>
            </w:pPr>
            <w:r>
              <w:t>FRANZOSI MARCO</w:t>
            </w:r>
          </w:p>
        </w:tc>
        <w:tc>
          <w:tcPr>
            <w:tcW w:w="2200" w:type="dxa"/>
            <w:tcMar>
              <w:top w:w="20" w:type="dxa"/>
              <w:left w:w="20" w:type="dxa"/>
              <w:bottom w:w="20" w:type="dxa"/>
              <w:right w:w="20" w:type="dxa"/>
            </w:tcMar>
            <w:vAlign w:val="center"/>
            <w:hideMark/>
          </w:tcPr>
          <w:p w14:paraId="630D6014" w14:textId="77777777" w:rsidR="00C13221" w:rsidRDefault="00C13221" w:rsidP="00E3681B">
            <w:pPr>
              <w:pStyle w:val="movimento2"/>
            </w:pPr>
            <w:r>
              <w:t xml:space="preserve">(PANA CALCIO A.S.D.) </w:t>
            </w:r>
          </w:p>
        </w:tc>
      </w:tr>
      <w:tr w:rsidR="00C13221" w:rsidRPr="00C13221" w14:paraId="2E3DC0B5" w14:textId="77777777" w:rsidTr="00C13221">
        <w:trPr>
          <w:divId w:val="415397693"/>
        </w:trPr>
        <w:tc>
          <w:tcPr>
            <w:tcW w:w="2200" w:type="dxa"/>
            <w:tcMar>
              <w:top w:w="20" w:type="dxa"/>
              <w:left w:w="20" w:type="dxa"/>
              <w:bottom w:w="20" w:type="dxa"/>
              <w:right w:w="20" w:type="dxa"/>
            </w:tcMar>
            <w:vAlign w:val="center"/>
            <w:hideMark/>
          </w:tcPr>
          <w:p w14:paraId="13402641" w14:textId="77777777" w:rsidR="00C13221" w:rsidRDefault="00C13221" w:rsidP="00E3681B">
            <w:pPr>
              <w:pStyle w:val="movimento"/>
            </w:pPr>
            <w:r>
              <w:t>KURTULLA OLTIAN</w:t>
            </w:r>
          </w:p>
        </w:tc>
        <w:tc>
          <w:tcPr>
            <w:tcW w:w="2200" w:type="dxa"/>
            <w:tcMar>
              <w:top w:w="20" w:type="dxa"/>
              <w:left w:w="20" w:type="dxa"/>
              <w:bottom w:w="20" w:type="dxa"/>
              <w:right w:w="20" w:type="dxa"/>
            </w:tcMar>
            <w:vAlign w:val="center"/>
            <w:hideMark/>
          </w:tcPr>
          <w:p w14:paraId="1F0848AF" w14:textId="77777777" w:rsidR="00C13221" w:rsidRDefault="00C13221" w:rsidP="00E3681B">
            <w:pPr>
              <w:pStyle w:val="movimento2"/>
            </w:pPr>
            <w:r>
              <w:t xml:space="preserve">(PANA CALCIO A.S.D.) </w:t>
            </w:r>
          </w:p>
        </w:tc>
        <w:tc>
          <w:tcPr>
            <w:tcW w:w="800" w:type="dxa"/>
            <w:tcMar>
              <w:top w:w="20" w:type="dxa"/>
              <w:left w:w="20" w:type="dxa"/>
              <w:bottom w:w="20" w:type="dxa"/>
              <w:right w:w="20" w:type="dxa"/>
            </w:tcMar>
            <w:vAlign w:val="center"/>
            <w:hideMark/>
          </w:tcPr>
          <w:p w14:paraId="1BD9167A"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724002EF" w14:textId="77777777" w:rsidR="00C13221" w:rsidRDefault="00C13221" w:rsidP="00E3681B">
            <w:pPr>
              <w:pStyle w:val="movimento"/>
            </w:pPr>
            <w:r>
              <w:t> </w:t>
            </w:r>
          </w:p>
        </w:tc>
        <w:tc>
          <w:tcPr>
            <w:tcW w:w="2200" w:type="dxa"/>
            <w:tcMar>
              <w:top w:w="20" w:type="dxa"/>
              <w:left w:w="20" w:type="dxa"/>
              <w:bottom w:w="20" w:type="dxa"/>
              <w:right w:w="20" w:type="dxa"/>
            </w:tcMar>
            <w:vAlign w:val="center"/>
            <w:hideMark/>
          </w:tcPr>
          <w:p w14:paraId="1CBD8902" w14:textId="77777777" w:rsidR="00C13221" w:rsidRDefault="00C13221" w:rsidP="00E3681B">
            <w:pPr>
              <w:pStyle w:val="movimento2"/>
            </w:pPr>
            <w:r>
              <w:t> </w:t>
            </w:r>
          </w:p>
        </w:tc>
      </w:tr>
    </w:tbl>
    <w:p w14:paraId="1216B553" w14:textId="77777777" w:rsidR="00C13221" w:rsidRDefault="00C13221" w:rsidP="00C13221">
      <w:pPr>
        <w:pStyle w:val="breakline"/>
        <w:divId w:val="415397693"/>
      </w:pPr>
    </w:p>
    <w:p w14:paraId="54AE29BF" w14:textId="77777777" w:rsidR="00C13221" w:rsidRDefault="00C13221">
      <w:pPr>
        <w:pStyle w:val="breakline"/>
        <w:divId w:val="415397693"/>
      </w:pPr>
    </w:p>
    <w:p w14:paraId="4AD774F4" w14:textId="0C36F544" w:rsidR="00C13221" w:rsidRDefault="00C13221">
      <w:pPr>
        <w:spacing w:before="0" w:after="0" w:line="240" w:lineRule="auto"/>
        <w:rPr>
          <w:rFonts w:ascii="Times New Roman" w:eastAsiaTheme="minorEastAsia" w:hAnsi="Times New Roman"/>
          <w:color w:val="000000"/>
          <w:sz w:val="12"/>
          <w:szCs w:val="12"/>
          <w:lang w:val="it-IT" w:eastAsia="it-IT" w:bidi="ar-SA"/>
        </w:rPr>
      </w:pPr>
      <w:r>
        <w:br w:type="page"/>
      </w:r>
    </w:p>
    <w:p w14:paraId="336BE973" w14:textId="77777777" w:rsidR="00C13221" w:rsidRDefault="00C13221">
      <w:pPr>
        <w:pStyle w:val="breakline"/>
        <w:divId w:val="415397693"/>
      </w:pPr>
    </w:p>
    <w:p w14:paraId="6B5FF187" w14:textId="77777777" w:rsidR="00365CAE" w:rsidRDefault="00FE72A1">
      <w:pPr>
        <w:pStyle w:val="titolocampionato"/>
        <w:shd w:val="clear" w:color="auto" w:fill="CCCCCC"/>
        <w:spacing w:before="80" w:after="40"/>
        <w:divId w:val="415397693"/>
      </w:pPr>
      <w:r>
        <w:t>PLAY OFF ALLIEVI "B" MONZA</w:t>
      </w:r>
    </w:p>
    <w:p w14:paraId="5AC1C698" w14:textId="77777777" w:rsidR="00365CAE" w:rsidRDefault="00FE72A1">
      <w:pPr>
        <w:pStyle w:val="titoloprinc"/>
        <w:divId w:val="415397693"/>
      </w:pPr>
      <w:r>
        <w:t>VARIAZIONI AL PROGRAMMA GARE</w:t>
      </w:r>
    </w:p>
    <w:p w14:paraId="56ECAD7A" w14:textId="77777777" w:rsidR="00365CAE" w:rsidRDefault="00365CAE">
      <w:pPr>
        <w:pStyle w:val="breakline"/>
        <w:divId w:val="415397693"/>
      </w:pPr>
    </w:p>
    <w:p w14:paraId="50C80F9D" w14:textId="77777777" w:rsidR="00365CAE" w:rsidRDefault="00365CAE">
      <w:pPr>
        <w:pStyle w:val="breakline"/>
        <w:divId w:val="415397693"/>
      </w:pPr>
    </w:p>
    <w:p w14:paraId="260BE243" w14:textId="77777777" w:rsidR="00365CAE" w:rsidRDefault="00FE72A1">
      <w:pPr>
        <w:pStyle w:val="titolomedio"/>
        <w:divId w:val="415397693"/>
      </w:pPr>
      <w:r>
        <w:t>GARA VARIATA</w:t>
      </w:r>
    </w:p>
    <w:p w14:paraId="30F3F138" w14:textId="77777777" w:rsidR="00365CAE" w:rsidRDefault="00365CAE">
      <w:pPr>
        <w:pStyle w:val="breakline"/>
        <w:divId w:val="415397693"/>
      </w:pPr>
    </w:p>
    <w:p w14:paraId="1979B2C2" w14:textId="77777777" w:rsidR="00365CAE" w:rsidRDefault="00365CAE">
      <w:pPr>
        <w:pStyle w:val="breakline"/>
        <w:divId w:val="415397693"/>
      </w:pPr>
    </w:p>
    <w:p w14:paraId="6CCB85E7" w14:textId="77777777" w:rsidR="00365CAE" w:rsidRDefault="00FE72A1">
      <w:pPr>
        <w:pStyle w:val="sottotitolocampionato1"/>
        <w:divId w:val="415397693"/>
      </w:pPr>
      <w:r>
        <w:t>GIRONE 1</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365CAE" w14:paraId="18D618DA" w14:textId="77777777">
        <w:trPr>
          <w:divId w:val="415397693"/>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CEF6B" w14:textId="77777777" w:rsidR="00365CAE" w:rsidRDefault="00FE72A1">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9C97D" w14:textId="77777777" w:rsidR="00365CAE" w:rsidRDefault="00FE72A1">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3B6A5" w14:textId="77777777" w:rsidR="00365CAE" w:rsidRDefault="00FE72A1">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2CA0F" w14:textId="77777777" w:rsidR="00365CAE" w:rsidRDefault="00FE72A1">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E6D6D" w14:textId="77777777" w:rsidR="00365CAE" w:rsidRDefault="00FE72A1">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8CF7A" w14:textId="77777777" w:rsidR="00365CAE" w:rsidRDefault="00FE72A1">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C7634" w14:textId="77777777" w:rsidR="00365CAE" w:rsidRDefault="00FE72A1">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F7E88" w14:textId="77777777" w:rsidR="00365CAE" w:rsidRDefault="00FE72A1">
            <w:pPr>
              <w:pStyle w:val="headertabella0"/>
            </w:pPr>
            <w:r>
              <w:t>Impianto</w:t>
            </w:r>
          </w:p>
        </w:tc>
      </w:tr>
      <w:tr w:rsidR="00365CAE" w14:paraId="02C3F232" w14:textId="77777777">
        <w:trPr>
          <w:divId w:val="415397693"/>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416D2" w14:textId="77777777" w:rsidR="00365CAE" w:rsidRDefault="00FE72A1">
            <w:pPr>
              <w:pStyle w:val="rowtabella0"/>
            </w:pPr>
            <w:r>
              <w:t>03/05/2026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C55E6" w14:textId="77777777" w:rsidR="00365CAE" w:rsidRDefault="00FE72A1">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829B5" w14:textId="77777777" w:rsidR="00365CAE" w:rsidRDefault="00FE72A1">
            <w:pPr>
              <w:pStyle w:val="rowtabella0"/>
            </w:pPr>
            <w:r>
              <w:t>SEREGNO FBC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4AD5D" w14:textId="77777777" w:rsidR="00365CAE" w:rsidRDefault="00FE72A1">
            <w:pPr>
              <w:pStyle w:val="rowtabella0"/>
            </w:pPr>
            <w:r>
              <w:t>POLISPORTIVA DI NOVA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BB3DB" w14:textId="77777777" w:rsidR="00365CAE" w:rsidRDefault="00365CA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FC80D" w14:textId="77777777" w:rsidR="00365CAE" w:rsidRDefault="00FE72A1">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7F5B" w14:textId="77777777" w:rsidR="00365CAE" w:rsidRDefault="00365CAE"/>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4775D" w14:textId="77777777" w:rsidR="00365CAE" w:rsidRDefault="00365CAE">
            <w:pPr>
              <w:rPr>
                <w:sz w:val="20"/>
              </w:rPr>
            </w:pPr>
          </w:p>
        </w:tc>
      </w:tr>
    </w:tbl>
    <w:p w14:paraId="322F2B1D" w14:textId="77777777" w:rsidR="00365CAE" w:rsidRDefault="00365CAE">
      <w:pPr>
        <w:pStyle w:val="breakline"/>
        <w:divId w:val="415397693"/>
      </w:pPr>
    </w:p>
    <w:p w14:paraId="13AA770A" w14:textId="77777777" w:rsidR="00BA5A8C" w:rsidRDefault="00BA5A8C" w:rsidP="00BA5A8C">
      <w:pPr>
        <w:pStyle w:val="titoloprinc"/>
        <w:divId w:val="415397693"/>
      </w:pPr>
      <w:r>
        <w:t>RISULTATI</w:t>
      </w:r>
    </w:p>
    <w:p w14:paraId="0DA5639F" w14:textId="77777777" w:rsidR="00BA5A8C" w:rsidRDefault="00BA5A8C" w:rsidP="00BA5A8C">
      <w:pPr>
        <w:pStyle w:val="breakline"/>
        <w:divId w:val="415397693"/>
      </w:pPr>
    </w:p>
    <w:p w14:paraId="1CEB8BF4" w14:textId="77777777" w:rsidR="00BA5A8C" w:rsidRDefault="00BA5A8C" w:rsidP="00BA5A8C">
      <w:pPr>
        <w:pStyle w:val="sottotitolocampionato1"/>
        <w:divId w:val="415397693"/>
      </w:pPr>
      <w:r>
        <w:t>RISULTATI UFFICIALI GARE DEL 26/04/2026</w:t>
      </w:r>
    </w:p>
    <w:p w14:paraId="1364C42B" w14:textId="77777777" w:rsidR="00BA5A8C" w:rsidRDefault="00BA5A8C" w:rsidP="00BA5A8C">
      <w:pPr>
        <w:pStyle w:val="sottotitolocampionato2"/>
        <w:divId w:val="415397693"/>
      </w:pPr>
      <w:r>
        <w:t>Si trascrivono qui di seguito i risultati ufficiali delle gare disputate</w:t>
      </w:r>
    </w:p>
    <w:p w14:paraId="1BC665C3" w14:textId="77777777" w:rsidR="00BA5A8C" w:rsidRDefault="00BA5A8C" w:rsidP="00BA5A8C">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A5A8C" w14:paraId="13831C18" w14:textId="77777777" w:rsidTr="00BA5A8C">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A5A8C" w14:paraId="577ADE06" w14:textId="77777777" w:rsidTr="00E3681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AAFE6" w14:textId="77777777" w:rsidR="00BA5A8C" w:rsidRDefault="00BA5A8C" w:rsidP="00E3681B">
                  <w:pPr>
                    <w:pStyle w:val="headertabella0"/>
                  </w:pPr>
                  <w:r>
                    <w:t>GIRONE 1 - 1 Giornata - A</w:t>
                  </w:r>
                </w:p>
              </w:tc>
            </w:tr>
            <w:tr w:rsidR="00BA5A8C" w14:paraId="718D7289" w14:textId="77777777" w:rsidTr="00E3681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A4735C" w14:textId="1DF4EC76" w:rsidR="00BA5A8C" w:rsidRDefault="00BA5A8C" w:rsidP="00E3681B">
                  <w:pPr>
                    <w:pStyle w:val="rowtabella0"/>
                  </w:pPr>
                  <w:r>
                    <w:t>POLISPORTIVA DI NOVA.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EA4879" w14:textId="394CBC71" w:rsidR="00BA5A8C" w:rsidRDefault="00BA5A8C" w:rsidP="00E3681B">
                  <w:pPr>
                    <w:pStyle w:val="rowtabella0"/>
                  </w:pPr>
                  <w:r>
                    <w:t>- SEREGNO FBC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EAF856" w14:textId="49D8D3B2" w:rsidR="00BA5A8C" w:rsidRDefault="00BA5A8C" w:rsidP="00E3681B">
                  <w:pPr>
                    <w:pStyle w:val="rowtabella0"/>
                    <w:jc w:val="center"/>
                  </w:pPr>
                  <w: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45E5CC" w14:textId="77777777" w:rsidR="00BA5A8C" w:rsidRDefault="00BA5A8C" w:rsidP="00E3681B">
                  <w:pPr>
                    <w:pStyle w:val="rowtabella0"/>
                    <w:jc w:val="center"/>
                  </w:pPr>
                  <w:r>
                    <w:t> </w:t>
                  </w:r>
                </w:p>
              </w:tc>
            </w:tr>
          </w:tbl>
          <w:p w14:paraId="5A6FF126" w14:textId="77777777" w:rsidR="00BA5A8C" w:rsidRDefault="00BA5A8C" w:rsidP="00E3681B"/>
        </w:tc>
      </w:tr>
    </w:tbl>
    <w:p w14:paraId="5695C98C" w14:textId="77777777" w:rsidR="00365CAE" w:rsidRDefault="00365CAE">
      <w:pPr>
        <w:pStyle w:val="breakline"/>
        <w:divId w:val="415397693"/>
      </w:pPr>
    </w:p>
    <w:p w14:paraId="4B61D610" w14:textId="77777777" w:rsidR="00365CAE" w:rsidRDefault="00FE72A1">
      <w:pPr>
        <w:pStyle w:val="titoloprinc"/>
        <w:divId w:val="415397693"/>
      </w:pPr>
      <w:r>
        <w:t>GIUDICE SPORTIVO</w:t>
      </w:r>
    </w:p>
    <w:p w14:paraId="035E1003" w14:textId="77777777" w:rsidR="00365CAE" w:rsidRDefault="00FE72A1">
      <w:pPr>
        <w:pStyle w:val="diffida"/>
        <w:divId w:val="415397693"/>
      </w:pPr>
      <w:r>
        <w:t>Il Giudice Sportivo Sig. UMBERTO SARTORELLI, assistito dal Sig. FRIGERIO GIANNI MARIO (A.I.A.) ha adottato le decisioni che di seguito integralmente si riportano:</w:t>
      </w:r>
    </w:p>
    <w:p w14:paraId="4A9901A8" w14:textId="77777777" w:rsidR="00365CAE" w:rsidRDefault="00FE72A1">
      <w:pPr>
        <w:pStyle w:val="titolo10"/>
        <w:divId w:val="415397693"/>
      </w:pPr>
      <w:r>
        <w:t xml:space="preserve">GARE DEL 26/ 4/2026 </w:t>
      </w:r>
    </w:p>
    <w:p w14:paraId="6AE15735" w14:textId="77777777" w:rsidR="00365CAE" w:rsidRDefault="00FE72A1">
      <w:pPr>
        <w:pStyle w:val="titolo7a"/>
        <w:divId w:val="415397693"/>
      </w:pPr>
      <w:r>
        <w:t xml:space="preserve">PROVVEDIMENTI DISCIPLINARI </w:t>
      </w:r>
    </w:p>
    <w:p w14:paraId="61DB698A" w14:textId="77777777" w:rsidR="00365CAE" w:rsidRDefault="00FE72A1">
      <w:pPr>
        <w:pStyle w:val="titolo7b"/>
        <w:divId w:val="415397693"/>
      </w:pPr>
      <w:r>
        <w:t xml:space="preserve">In base alle risultanze degli atti ufficiali sono state deliberate le seguenti sanzioni disciplinari. </w:t>
      </w:r>
    </w:p>
    <w:p w14:paraId="396CB284" w14:textId="77777777" w:rsidR="00365CAE" w:rsidRDefault="00FE72A1">
      <w:pPr>
        <w:pStyle w:val="titolo30"/>
        <w:divId w:val="415397693"/>
      </w:pPr>
      <w:r>
        <w:t xml:space="preserve">CALCIATORI NON ESPULSI </w:t>
      </w:r>
    </w:p>
    <w:p w14:paraId="1A095490" w14:textId="77777777" w:rsidR="00365CAE" w:rsidRDefault="00FE72A1">
      <w:pPr>
        <w:pStyle w:val="titolo20"/>
        <w:divId w:val="4153976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rsidRPr="00C13221" w14:paraId="2FDBD18C" w14:textId="77777777">
        <w:trPr>
          <w:divId w:val="415397693"/>
        </w:trPr>
        <w:tc>
          <w:tcPr>
            <w:tcW w:w="2200" w:type="dxa"/>
            <w:tcMar>
              <w:top w:w="20" w:type="dxa"/>
              <w:left w:w="20" w:type="dxa"/>
              <w:bottom w:w="20" w:type="dxa"/>
              <w:right w:w="20" w:type="dxa"/>
            </w:tcMar>
            <w:vAlign w:val="center"/>
            <w:hideMark/>
          </w:tcPr>
          <w:p w14:paraId="72FDCD49" w14:textId="77777777" w:rsidR="00365CAE" w:rsidRDefault="00FE72A1">
            <w:pPr>
              <w:pStyle w:val="movimento"/>
            </w:pPr>
            <w:r>
              <w:t>MACALUSO RICCARDO</w:t>
            </w:r>
          </w:p>
        </w:tc>
        <w:tc>
          <w:tcPr>
            <w:tcW w:w="2200" w:type="dxa"/>
            <w:tcMar>
              <w:top w:w="20" w:type="dxa"/>
              <w:left w:w="20" w:type="dxa"/>
              <w:bottom w:w="20" w:type="dxa"/>
              <w:right w:w="20" w:type="dxa"/>
            </w:tcMar>
            <w:vAlign w:val="center"/>
            <w:hideMark/>
          </w:tcPr>
          <w:p w14:paraId="0DB95379" w14:textId="77777777" w:rsidR="00365CAE" w:rsidRDefault="00FE72A1">
            <w:pPr>
              <w:pStyle w:val="movimento2"/>
            </w:pPr>
            <w:r>
              <w:t xml:space="preserve">(POLISPORTIVA DI NOVA) </w:t>
            </w:r>
          </w:p>
        </w:tc>
        <w:tc>
          <w:tcPr>
            <w:tcW w:w="800" w:type="dxa"/>
            <w:tcMar>
              <w:top w:w="20" w:type="dxa"/>
              <w:left w:w="20" w:type="dxa"/>
              <w:bottom w:w="20" w:type="dxa"/>
              <w:right w:w="20" w:type="dxa"/>
            </w:tcMar>
            <w:vAlign w:val="center"/>
            <w:hideMark/>
          </w:tcPr>
          <w:p w14:paraId="19C3F671"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DD20A58" w14:textId="77777777" w:rsidR="00365CAE" w:rsidRDefault="00FE72A1">
            <w:pPr>
              <w:pStyle w:val="movimento"/>
            </w:pPr>
            <w:r>
              <w:t>SOMASCA ACHILLE MIGUEL</w:t>
            </w:r>
          </w:p>
        </w:tc>
        <w:tc>
          <w:tcPr>
            <w:tcW w:w="2200" w:type="dxa"/>
            <w:tcMar>
              <w:top w:w="20" w:type="dxa"/>
              <w:left w:w="20" w:type="dxa"/>
              <w:bottom w:w="20" w:type="dxa"/>
              <w:right w:w="20" w:type="dxa"/>
            </w:tcMar>
            <w:vAlign w:val="center"/>
            <w:hideMark/>
          </w:tcPr>
          <w:p w14:paraId="4DE39BC6" w14:textId="77777777" w:rsidR="00365CAE" w:rsidRDefault="00FE72A1">
            <w:pPr>
              <w:pStyle w:val="movimento2"/>
            </w:pPr>
            <w:r>
              <w:t xml:space="preserve">(SEREGNO FBC SSD A R.L.) </w:t>
            </w:r>
          </w:p>
        </w:tc>
      </w:tr>
    </w:tbl>
    <w:p w14:paraId="1F02C0CD" w14:textId="6B3C810E" w:rsidR="00C13221" w:rsidRDefault="00C13221">
      <w:pPr>
        <w:pStyle w:val="breakline"/>
        <w:divId w:val="415397693"/>
      </w:pPr>
    </w:p>
    <w:p w14:paraId="0B2FDF4A" w14:textId="77777777" w:rsidR="00C13221" w:rsidRDefault="00C13221">
      <w:pPr>
        <w:spacing w:before="0" w:after="0" w:line="240" w:lineRule="auto"/>
        <w:rPr>
          <w:rFonts w:ascii="Times New Roman" w:eastAsiaTheme="minorEastAsia" w:hAnsi="Times New Roman"/>
          <w:color w:val="000000"/>
          <w:sz w:val="12"/>
          <w:szCs w:val="12"/>
          <w:lang w:val="it-IT" w:eastAsia="it-IT" w:bidi="ar-SA"/>
        </w:rPr>
      </w:pPr>
      <w:r>
        <w:br w:type="page"/>
      </w:r>
    </w:p>
    <w:p w14:paraId="4EBE07C2" w14:textId="77777777" w:rsidR="00365CAE" w:rsidRDefault="00365CAE">
      <w:pPr>
        <w:pStyle w:val="breakline"/>
        <w:divId w:val="415397693"/>
      </w:pPr>
    </w:p>
    <w:p w14:paraId="47AB4340" w14:textId="77777777" w:rsidR="00365CAE" w:rsidRDefault="00FE72A1">
      <w:pPr>
        <w:pStyle w:val="titolocampionato"/>
        <w:shd w:val="clear" w:color="auto" w:fill="CCCCCC"/>
        <w:spacing w:before="80" w:after="40"/>
        <w:divId w:val="415397693"/>
      </w:pPr>
      <w:r>
        <w:t>PLAY OFF GIOVANISSIMI MONZA</w:t>
      </w:r>
    </w:p>
    <w:p w14:paraId="103FD2BB" w14:textId="77777777" w:rsidR="00365CAE" w:rsidRDefault="00FE72A1">
      <w:pPr>
        <w:pStyle w:val="titoloprinc"/>
        <w:divId w:val="415397693"/>
      </w:pPr>
      <w:r>
        <w:t>VARIAZIONI AL PROGRAMMA GARE</w:t>
      </w:r>
    </w:p>
    <w:p w14:paraId="7B8419A9" w14:textId="77777777" w:rsidR="00365CAE" w:rsidRDefault="00365CAE">
      <w:pPr>
        <w:pStyle w:val="breakline"/>
        <w:divId w:val="415397693"/>
      </w:pPr>
    </w:p>
    <w:p w14:paraId="15D95E69" w14:textId="77777777" w:rsidR="00365CAE" w:rsidRDefault="00365CAE">
      <w:pPr>
        <w:pStyle w:val="breakline"/>
        <w:divId w:val="415397693"/>
      </w:pPr>
    </w:p>
    <w:p w14:paraId="4F0798EB" w14:textId="77777777" w:rsidR="00365CAE" w:rsidRDefault="00FE72A1">
      <w:pPr>
        <w:pStyle w:val="titolomedio"/>
        <w:divId w:val="415397693"/>
      </w:pPr>
      <w:r>
        <w:t>GARA VARIATA</w:t>
      </w:r>
    </w:p>
    <w:p w14:paraId="718240BE" w14:textId="77777777" w:rsidR="00365CAE" w:rsidRDefault="00365CAE">
      <w:pPr>
        <w:pStyle w:val="breakline"/>
        <w:divId w:val="415397693"/>
      </w:pPr>
    </w:p>
    <w:p w14:paraId="2CFA9CE8" w14:textId="77777777" w:rsidR="00365CAE" w:rsidRDefault="00365CAE">
      <w:pPr>
        <w:pStyle w:val="breakline"/>
        <w:divId w:val="415397693"/>
      </w:pPr>
    </w:p>
    <w:p w14:paraId="256228B4" w14:textId="77777777" w:rsidR="00365CAE" w:rsidRDefault="00FE72A1">
      <w:pPr>
        <w:pStyle w:val="sottotitolocampionato1"/>
        <w:divId w:val="415397693"/>
      </w:pPr>
      <w:r>
        <w:t>GIRONE 1</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365CAE" w14:paraId="7FCB7185" w14:textId="77777777">
        <w:trPr>
          <w:divId w:val="415397693"/>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0529D" w14:textId="77777777" w:rsidR="00365CAE" w:rsidRDefault="00FE72A1">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E26FB" w14:textId="77777777" w:rsidR="00365CAE" w:rsidRDefault="00FE72A1">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A2BC6" w14:textId="77777777" w:rsidR="00365CAE" w:rsidRDefault="00FE72A1">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E146F" w14:textId="77777777" w:rsidR="00365CAE" w:rsidRDefault="00FE72A1">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2C76E" w14:textId="77777777" w:rsidR="00365CAE" w:rsidRDefault="00FE72A1">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9B062" w14:textId="77777777" w:rsidR="00365CAE" w:rsidRDefault="00FE72A1">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08F40" w14:textId="77777777" w:rsidR="00365CAE" w:rsidRDefault="00FE72A1">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4303C" w14:textId="77777777" w:rsidR="00365CAE" w:rsidRDefault="00FE72A1">
            <w:pPr>
              <w:pStyle w:val="headertabella0"/>
            </w:pPr>
            <w:r>
              <w:t>Impianto</w:t>
            </w:r>
          </w:p>
        </w:tc>
      </w:tr>
      <w:tr w:rsidR="00365CAE" w14:paraId="200F7ED0" w14:textId="77777777">
        <w:trPr>
          <w:divId w:val="415397693"/>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EED22" w14:textId="77777777" w:rsidR="00365CAE" w:rsidRDefault="00FE72A1">
            <w:pPr>
              <w:pStyle w:val="rowtabella0"/>
            </w:pPr>
            <w:r>
              <w:t>10/05/2026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C07E5" w14:textId="77777777" w:rsidR="00365CAE" w:rsidRDefault="00FE72A1">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7AE29" w14:textId="77777777" w:rsidR="00365CAE" w:rsidRDefault="00FE72A1">
            <w:pPr>
              <w:pStyle w:val="rowtabella0"/>
            </w:pPr>
            <w:r>
              <w:t>SEREGNO FBC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15029" w14:textId="77777777" w:rsidR="00365CAE" w:rsidRDefault="00FE72A1">
            <w:pPr>
              <w:pStyle w:val="rowtabella0"/>
            </w:pPr>
            <w:r>
              <w:t>CERNUSCO F.C.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CF2A3" w14:textId="77777777" w:rsidR="00365CAE" w:rsidRDefault="00365CA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52477" w14:textId="77777777" w:rsidR="00365CAE" w:rsidRDefault="00FE72A1">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4CD7C" w14:textId="77777777" w:rsidR="00365CAE" w:rsidRDefault="00FE72A1">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BE93C" w14:textId="77777777" w:rsidR="00365CAE" w:rsidRDefault="00365CAE"/>
        </w:tc>
      </w:tr>
    </w:tbl>
    <w:p w14:paraId="0D80A724" w14:textId="77777777" w:rsidR="00365CAE" w:rsidRDefault="00365CAE">
      <w:pPr>
        <w:pStyle w:val="breakline"/>
        <w:divId w:val="415397693"/>
      </w:pPr>
    </w:p>
    <w:p w14:paraId="1B98BEB0" w14:textId="77777777" w:rsidR="00365CAE" w:rsidRDefault="00365CAE">
      <w:pPr>
        <w:pStyle w:val="breakline"/>
        <w:divId w:val="415397693"/>
      </w:pPr>
    </w:p>
    <w:p w14:paraId="4DD818AA" w14:textId="77777777" w:rsidR="00365CAE" w:rsidRDefault="00FE72A1">
      <w:pPr>
        <w:pStyle w:val="titoloprinc"/>
        <w:divId w:val="415397693"/>
      </w:pPr>
      <w:r>
        <w:t>RISULTATI</w:t>
      </w:r>
    </w:p>
    <w:p w14:paraId="76370A78" w14:textId="77777777" w:rsidR="00365CAE" w:rsidRDefault="00365CAE">
      <w:pPr>
        <w:pStyle w:val="breakline"/>
        <w:divId w:val="415397693"/>
      </w:pPr>
    </w:p>
    <w:p w14:paraId="3899A032" w14:textId="77777777" w:rsidR="00365CAE" w:rsidRDefault="00FE72A1">
      <w:pPr>
        <w:pStyle w:val="sottotitolocampionato1"/>
        <w:divId w:val="415397693"/>
      </w:pPr>
      <w:r>
        <w:t>RISULTATI UFFICIALI GARE DEL 26/04/2026</w:t>
      </w:r>
    </w:p>
    <w:p w14:paraId="78A368B7" w14:textId="77777777" w:rsidR="00365CAE" w:rsidRDefault="00FE72A1">
      <w:pPr>
        <w:pStyle w:val="sottotitolocampionato2"/>
        <w:divId w:val="415397693"/>
      </w:pPr>
      <w:r>
        <w:t>Si trascrivono qui di seguito i risultati ufficiali delle gare disputate</w:t>
      </w:r>
    </w:p>
    <w:p w14:paraId="2FF52A6B" w14:textId="77777777" w:rsidR="00365CAE" w:rsidRDefault="00365CAE">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5CAE" w14:paraId="6428D4E5" w14:textId="77777777">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3B2831F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9211C" w14:textId="77777777" w:rsidR="00365CAE" w:rsidRDefault="00FE72A1">
                  <w:pPr>
                    <w:pStyle w:val="headertabella0"/>
                  </w:pPr>
                  <w:r>
                    <w:t>GIRONE 1 - 1 Giornata - A</w:t>
                  </w:r>
                </w:p>
              </w:tc>
            </w:tr>
            <w:tr w:rsidR="00365CAE" w14:paraId="2AD7255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12E32C" w14:textId="77777777" w:rsidR="00365CAE" w:rsidRDefault="00FE72A1">
                  <w:pPr>
                    <w:pStyle w:val="rowtabella0"/>
                  </w:pPr>
                  <w:r>
                    <w:t>CERNUSCO F.C.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A1D92A" w14:textId="77777777" w:rsidR="00365CAE" w:rsidRDefault="00FE72A1">
                  <w:pPr>
                    <w:pStyle w:val="rowtabella0"/>
                  </w:pPr>
                  <w:r>
                    <w:t>- CONCOREZZESE SSD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14F35B" w14:textId="77777777" w:rsidR="00365CAE" w:rsidRDefault="00FE72A1">
                  <w:pPr>
                    <w:pStyle w:val="rowtabella0"/>
                    <w:jc w:val="center"/>
                  </w:pPr>
                  <w: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C8AE65" w14:textId="77777777" w:rsidR="00365CAE" w:rsidRDefault="00FE72A1">
                  <w:pPr>
                    <w:pStyle w:val="rowtabella0"/>
                    <w:jc w:val="center"/>
                  </w:pPr>
                  <w:r>
                    <w:t> </w:t>
                  </w:r>
                </w:p>
              </w:tc>
            </w:tr>
          </w:tbl>
          <w:p w14:paraId="1AC073D8" w14:textId="77777777" w:rsidR="00365CAE" w:rsidRDefault="00365CAE"/>
        </w:tc>
      </w:tr>
    </w:tbl>
    <w:p w14:paraId="0D7C5493" w14:textId="77777777" w:rsidR="00365CAE" w:rsidRDefault="00365CAE">
      <w:pPr>
        <w:pStyle w:val="breakline"/>
        <w:divId w:val="415397693"/>
      </w:pPr>
    </w:p>
    <w:p w14:paraId="75C536C8" w14:textId="77777777" w:rsidR="00365CAE" w:rsidRDefault="00365CAE">
      <w:pPr>
        <w:pStyle w:val="breakline"/>
        <w:divId w:val="415397693"/>
      </w:pPr>
    </w:p>
    <w:p w14:paraId="29D39D61" w14:textId="77777777" w:rsidR="00365CAE" w:rsidRDefault="00FE72A1">
      <w:pPr>
        <w:pStyle w:val="titoloprinc"/>
        <w:divId w:val="415397693"/>
      </w:pPr>
      <w:r>
        <w:t>GIUDICE SPORTIVO</w:t>
      </w:r>
    </w:p>
    <w:p w14:paraId="36495C7E" w14:textId="77777777" w:rsidR="00365CAE" w:rsidRDefault="00FE72A1">
      <w:pPr>
        <w:pStyle w:val="diffida"/>
        <w:divId w:val="415397693"/>
      </w:pPr>
      <w:r>
        <w:t>Il Giudice Sportivo Sig. UMBERTO SARTORELLI, assistito dal Sig. FRIGERIO GIANNI MARIO (A.I.A.) ha adottato le decisioni che di seguito integralmente si riportano:</w:t>
      </w:r>
    </w:p>
    <w:p w14:paraId="376E27D7" w14:textId="77777777" w:rsidR="00365CAE" w:rsidRDefault="00FE72A1">
      <w:pPr>
        <w:pStyle w:val="titolo10"/>
        <w:divId w:val="415397693"/>
      </w:pPr>
      <w:r>
        <w:t xml:space="preserve">GARE DEL 26/ 4/2026 </w:t>
      </w:r>
    </w:p>
    <w:p w14:paraId="17FB2352" w14:textId="77777777" w:rsidR="00365CAE" w:rsidRDefault="00FE72A1">
      <w:pPr>
        <w:pStyle w:val="titolo7a"/>
        <w:divId w:val="415397693"/>
      </w:pPr>
      <w:r>
        <w:t xml:space="preserve">PROVVEDIMENTI DISCIPLINARI </w:t>
      </w:r>
    </w:p>
    <w:p w14:paraId="1886CDD1" w14:textId="77777777" w:rsidR="00365CAE" w:rsidRDefault="00FE72A1">
      <w:pPr>
        <w:pStyle w:val="titolo7b"/>
        <w:divId w:val="415397693"/>
      </w:pPr>
      <w:r>
        <w:t xml:space="preserve">In base alle risultanze degli atti ufficiali sono state deliberate le seguenti sanzioni disciplinari. </w:t>
      </w:r>
    </w:p>
    <w:p w14:paraId="06929A47" w14:textId="77777777" w:rsidR="00365CAE" w:rsidRDefault="00FE72A1">
      <w:pPr>
        <w:pStyle w:val="titolo30"/>
        <w:divId w:val="415397693"/>
      </w:pPr>
      <w:r>
        <w:t xml:space="preserve">CALCIATORI NON ESPULSI </w:t>
      </w:r>
    </w:p>
    <w:p w14:paraId="413556FB" w14:textId="77777777" w:rsidR="00365CAE" w:rsidRDefault="00FE72A1">
      <w:pPr>
        <w:pStyle w:val="titolo20"/>
        <w:divId w:val="4153976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5E3D9C3F" w14:textId="77777777">
        <w:trPr>
          <w:divId w:val="415397693"/>
        </w:trPr>
        <w:tc>
          <w:tcPr>
            <w:tcW w:w="2200" w:type="dxa"/>
            <w:tcMar>
              <w:top w:w="20" w:type="dxa"/>
              <w:left w:w="20" w:type="dxa"/>
              <w:bottom w:w="20" w:type="dxa"/>
              <w:right w:w="20" w:type="dxa"/>
            </w:tcMar>
            <w:vAlign w:val="center"/>
            <w:hideMark/>
          </w:tcPr>
          <w:p w14:paraId="3656B613" w14:textId="77777777" w:rsidR="00365CAE" w:rsidRDefault="00FE72A1">
            <w:pPr>
              <w:pStyle w:val="movimento"/>
            </w:pPr>
            <w:r>
              <w:t>BARONE ANDREA</w:t>
            </w:r>
          </w:p>
        </w:tc>
        <w:tc>
          <w:tcPr>
            <w:tcW w:w="2200" w:type="dxa"/>
            <w:tcMar>
              <w:top w:w="20" w:type="dxa"/>
              <w:left w:w="20" w:type="dxa"/>
              <w:bottom w:w="20" w:type="dxa"/>
              <w:right w:w="20" w:type="dxa"/>
            </w:tcMar>
            <w:vAlign w:val="center"/>
            <w:hideMark/>
          </w:tcPr>
          <w:p w14:paraId="3793B70B" w14:textId="77777777" w:rsidR="00365CAE" w:rsidRDefault="00FE72A1">
            <w:pPr>
              <w:pStyle w:val="movimento2"/>
            </w:pPr>
            <w:r>
              <w:t xml:space="preserve">(CERNUSCO F.C. A.S.D.) </w:t>
            </w:r>
          </w:p>
        </w:tc>
        <w:tc>
          <w:tcPr>
            <w:tcW w:w="800" w:type="dxa"/>
            <w:tcMar>
              <w:top w:w="20" w:type="dxa"/>
              <w:left w:w="20" w:type="dxa"/>
              <w:bottom w:w="20" w:type="dxa"/>
              <w:right w:w="20" w:type="dxa"/>
            </w:tcMar>
            <w:vAlign w:val="center"/>
            <w:hideMark/>
          </w:tcPr>
          <w:p w14:paraId="38E1E70E"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4D69D78E" w14:textId="77777777" w:rsidR="00365CAE" w:rsidRDefault="00FE72A1">
            <w:pPr>
              <w:pStyle w:val="movimento"/>
            </w:pPr>
            <w:r>
              <w:t>DI TULLIO ALESSANDRO</w:t>
            </w:r>
          </w:p>
        </w:tc>
        <w:tc>
          <w:tcPr>
            <w:tcW w:w="2200" w:type="dxa"/>
            <w:tcMar>
              <w:top w:w="20" w:type="dxa"/>
              <w:left w:w="20" w:type="dxa"/>
              <w:bottom w:w="20" w:type="dxa"/>
              <w:right w:w="20" w:type="dxa"/>
            </w:tcMar>
            <w:vAlign w:val="center"/>
            <w:hideMark/>
          </w:tcPr>
          <w:p w14:paraId="707F49C2" w14:textId="77777777" w:rsidR="00365CAE" w:rsidRDefault="00FE72A1">
            <w:pPr>
              <w:pStyle w:val="movimento2"/>
            </w:pPr>
            <w:r>
              <w:t xml:space="preserve">(CONCOREZZESE SSD A RL) </w:t>
            </w:r>
          </w:p>
        </w:tc>
      </w:tr>
      <w:tr w:rsidR="00365CAE" w14:paraId="3B04A211" w14:textId="77777777">
        <w:trPr>
          <w:divId w:val="415397693"/>
        </w:trPr>
        <w:tc>
          <w:tcPr>
            <w:tcW w:w="2200" w:type="dxa"/>
            <w:tcMar>
              <w:top w:w="20" w:type="dxa"/>
              <w:left w:w="20" w:type="dxa"/>
              <w:bottom w:w="20" w:type="dxa"/>
              <w:right w:w="20" w:type="dxa"/>
            </w:tcMar>
            <w:vAlign w:val="center"/>
            <w:hideMark/>
          </w:tcPr>
          <w:p w14:paraId="7CA017FE" w14:textId="77777777" w:rsidR="00365CAE" w:rsidRDefault="00FE72A1">
            <w:pPr>
              <w:pStyle w:val="movimento"/>
            </w:pPr>
            <w:r>
              <w:t>RAVALLI NICOLO</w:t>
            </w:r>
          </w:p>
        </w:tc>
        <w:tc>
          <w:tcPr>
            <w:tcW w:w="2200" w:type="dxa"/>
            <w:tcMar>
              <w:top w:w="20" w:type="dxa"/>
              <w:left w:w="20" w:type="dxa"/>
              <w:bottom w:w="20" w:type="dxa"/>
              <w:right w:w="20" w:type="dxa"/>
            </w:tcMar>
            <w:vAlign w:val="center"/>
            <w:hideMark/>
          </w:tcPr>
          <w:p w14:paraId="24C555D3" w14:textId="77777777" w:rsidR="00365CAE" w:rsidRDefault="00FE72A1">
            <w:pPr>
              <w:pStyle w:val="movimento2"/>
            </w:pPr>
            <w:r>
              <w:t xml:space="preserve">(CONCOREZZESE SSD A RL) </w:t>
            </w:r>
          </w:p>
        </w:tc>
        <w:tc>
          <w:tcPr>
            <w:tcW w:w="800" w:type="dxa"/>
            <w:tcMar>
              <w:top w:w="20" w:type="dxa"/>
              <w:left w:w="20" w:type="dxa"/>
              <w:bottom w:w="20" w:type="dxa"/>
              <w:right w:w="20" w:type="dxa"/>
            </w:tcMar>
            <w:vAlign w:val="center"/>
            <w:hideMark/>
          </w:tcPr>
          <w:p w14:paraId="417A3E84"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09BD3702"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3AF3EE2A" w14:textId="77777777" w:rsidR="00365CAE" w:rsidRDefault="00FE72A1">
            <w:pPr>
              <w:pStyle w:val="movimento2"/>
            </w:pPr>
            <w:r>
              <w:t> </w:t>
            </w:r>
          </w:p>
        </w:tc>
      </w:tr>
    </w:tbl>
    <w:p w14:paraId="3BCA33BA" w14:textId="0900ACCD" w:rsidR="00C13221" w:rsidRDefault="00C13221">
      <w:pPr>
        <w:pStyle w:val="breakline"/>
        <w:divId w:val="415397693"/>
      </w:pPr>
    </w:p>
    <w:p w14:paraId="79F1E0E7" w14:textId="77777777" w:rsidR="00C13221" w:rsidRDefault="00C13221">
      <w:pPr>
        <w:spacing w:before="0" w:after="0" w:line="240" w:lineRule="auto"/>
        <w:rPr>
          <w:rFonts w:ascii="Times New Roman" w:eastAsiaTheme="minorEastAsia" w:hAnsi="Times New Roman"/>
          <w:color w:val="000000"/>
          <w:sz w:val="12"/>
          <w:szCs w:val="12"/>
          <w:lang w:val="it-IT" w:eastAsia="it-IT" w:bidi="ar-SA"/>
        </w:rPr>
      </w:pPr>
      <w:r>
        <w:br w:type="page"/>
      </w:r>
    </w:p>
    <w:p w14:paraId="7C16928A" w14:textId="77777777" w:rsidR="00365CAE" w:rsidRDefault="00365CAE">
      <w:pPr>
        <w:pStyle w:val="breakline"/>
        <w:divId w:val="415397693"/>
      </w:pPr>
    </w:p>
    <w:p w14:paraId="572F4055" w14:textId="77777777" w:rsidR="00365CAE" w:rsidRPr="00C13221" w:rsidRDefault="00FE72A1">
      <w:pPr>
        <w:pStyle w:val="titolocampionato"/>
        <w:shd w:val="clear" w:color="auto" w:fill="CCCCCC"/>
        <w:spacing w:before="80" w:after="40"/>
        <w:divId w:val="415397693"/>
        <w:rPr>
          <w:lang w:val="en-GB"/>
        </w:rPr>
      </w:pPr>
      <w:r w:rsidRPr="00C13221">
        <w:rPr>
          <w:lang w:val="en-GB"/>
        </w:rPr>
        <w:t>PLAY OFF GIOV.SSIMI "B" MONZA</w:t>
      </w:r>
    </w:p>
    <w:p w14:paraId="4AC3EDF2" w14:textId="77777777" w:rsidR="00365CAE" w:rsidRDefault="00FE72A1">
      <w:pPr>
        <w:pStyle w:val="titoloprinc"/>
        <w:divId w:val="415397693"/>
      </w:pPr>
      <w:r>
        <w:t>VARIAZIONI AL PROGRAMMA GARE</w:t>
      </w:r>
    </w:p>
    <w:p w14:paraId="598C3A6C" w14:textId="77777777" w:rsidR="00365CAE" w:rsidRDefault="00365CAE">
      <w:pPr>
        <w:pStyle w:val="breakline"/>
        <w:divId w:val="415397693"/>
      </w:pPr>
    </w:p>
    <w:p w14:paraId="73AA3572" w14:textId="77777777" w:rsidR="00365CAE" w:rsidRDefault="00365CAE">
      <w:pPr>
        <w:pStyle w:val="breakline"/>
        <w:divId w:val="415397693"/>
      </w:pPr>
    </w:p>
    <w:p w14:paraId="63D14C0D" w14:textId="77777777" w:rsidR="00365CAE" w:rsidRDefault="00FE72A1">
      <w:pPr>
        <w:pStyle w:val="titolomedio"/>
        <w:divId w:val="415397693"/>
      </w:pPr>
      <w:r>
        <w:t>GARA VARIATA</w:t>
      </w:r>
    </w:p>
    <w:p w14:paraId="6F5F6F74" w14:textId="77777777" w:rsidR="00365CAE" w:rsidRDefault="00365CAE">
      <w:pPr>
        <w:pStyle w:val="breakline"/>
        <w:divId w:val="415397693"/>
      </w:pPr>
    </w:p>
    <w:p w14:paraId="3B43A216" w14:textId="77777777" w:rsidR="00365CAE" w:rsidRDefault="00365CAE">
      <w:pPr>
        <w:pStyle w:val="breakline"/>
        <w:divId w:val="415397693"/>
      </w:pPr>
    </w:p>
    <w:p w14:paraId="2CAE0407" w14:textId="77777777" w:rsidR="00365CAE" w:rsidRDefault="00FE72A1">
      <w:pPr>
        <w:pStyle w:val="sottotitolocampionato1"/>
        <w:divId w:val="415397693"/>
      </w:pPr>
      <w:r>
        <w:t>GIRONE 1</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365CAE" w14:paraId="7894D272" w14:textId="77777777">
        <w:trPr>
          <w:divId w:val="415397693"/>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D58CF" w14:textId="77777777" w:rsidR="00365CAE" w:rsidRDefault="00FE72A1">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4D5FE" w14:textId="77777777" w:rsidR="00365CAE" w:rsidRDefault="00FE72A1">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22E1E" w14:textId="77777777" w:rsidR="00365CAE" w:rsidRDefault="00FE72A1">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FFB41" w14:textId="77777777" w:rsidR="00365CAE" w:rsidRDefault="00FE72A1">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6DBF5" w14:textId="77777777" w:rsidR="00365CAE" w:rsidRDefault="00FE72A1">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11CD8" w14:textId="77777777" w:rsidR="00365CAE" w:rsidRDefault="00FE72A1">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C7851" w14:textId="77777777" w:rsidR="00365CAE" w:rsidRDefault="00FE72A1">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079FE" w14:textId="77777777" w:rsidR="00365CAE" w:rsidRDefault="00FE72A1">
            <w:pPr>
              <w:pStyle w:val="headertabella0"/>
            </w:pPr>
            <w:r>
              <w:t>Impianto</w:t>
            </w:r>
          </w:p>
        </w:tc>
      </w:tr>
      <w:tr w:rsidR="00365CAE" w14:paraId="3FEF5C74" w14:textId="77777777">
        <w:trPr>
          <w:divId w:val="415397693"/>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A6311" w14:textId="77777777" w:rsidR="00365CAE" w:rsidRDefault="00FE72A1">
            <w:pPr>
              <w:pStyle w:val="rowtabella0"/>
            </w:pPr>
            <w:r>
              <w:t>02/05/2026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73C33" w14:textId="77777777" w:rsidR="00365CAE" w:rsidRDefault="00FE72A1">
            <w:pPr>
              <w:pStyle w:val="rowtabella0"/>
              <w:jc w:val="center"/>
            </w:pPr>
            <w:r>
              <w:t>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D2CC6" w14:textId="77777777" w:rsidR="00365CAE" w:rsidRDefault="00FE72A1">
            <w:pPr>
              <w:pStyle w:val="rowtabella0"/>
            </w:pPr>
            <w:r>
              <w:t>BIASSONO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6B4B" w14:textId="77777777" w:rsidR="00365CAE" w:rsidRDefault="00FE72A1">
            <w:pPr>
              <w:pStyle w:val="rowtabella0"/>
            </w:pPr>
            <w:r>
              <w:t>CASSINA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DB0A" w14:textId="77777777" w:rsidR="00365CAE" w:rsidRPr="00C13221" w:rsidRDefault="00365CAE">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2CA59" w14:textId="77777777" w:rsidR="00365CAE" w:rsidRDefault="00FE72A1">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9AF9F" w14:textId="77777777" w:rsidR="00365CAE" w:rsidRDefault="00FE72A1">
            <w:pPr>
              <w:pStyle w:val="rowtabella0"/>
              <w:jc w:val="center"/>
            </w:pPr>
            <w:r>
              <w:t>17:45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320D5" w14:textId="77777777" w:rsidR="00365CAE" w:rsidRDefault="00365CAE"/>
        </w:tc>
      </w:tr>
      <w:tr w:rsidR="00365CAE" w14:paraId="2A75D04E" w14:textId="77777777">
        <w:trPr>
          <w:divId w:val="415397693"/>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9625" w14:textId="77777777" w:rsidR="00365CAE" w:rsidRDefault="00FE72A1">
            <w:pPr>
              <w:pStyle w:val="rowtabella0"/>
            </w:pPr>
            <w:r>
              <w:t>03/05/2026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EF8A2" w14:textId="77777777" w:rsidR="00365CAE" w:rsidRDefault="00FE72A1">
            <w:pPr>
              <w:pStyle w:val="rowtabella0"/>
              <w:jc w:val="center"/>
            </w:pPr>
            <w:r>
              <w:t>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54DF9" w14:textId="77777777" w:rsidR="00365CAE" w:rsidRDefault="00FE72A1">
            <w:pPr>
              <w:pStyle w:val="rowtabella0"/>
            </w:pPr>
            <w:r>
              <w:t>POZZUOLO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D0B52" w14:textId="77777777" w:rsidR="00365CAE" w:rsidRDefault="00FE72A1">
            <w:pPr>
              <w:pStyle w:val="rowtabella0"/>
            </w:pPr>
            <w:r>
              <w:t>SEREGNO FBC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815AA" w14:textId="77777777" w:rsidR="00365CAE" w:rsidRPr="00C13221" w:rsidRDefault="00365CAE">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40288" w14:textId="77777777" w:rsidR="00365CAE" w:rsidRDefault="00FE72A1">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20B33" w14:textId="77777777" w:rsidR="00365CAE" w:rsidRDefault="00FE72A1">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7DAA" w14:textId="77777777" w:rsidR="00365CAE" w:rsidRDefault="00365CAE"/>
        </w:tc>
      </w:tr>
      <w:tr w:rsidR="00365CAE" w14:paraId="77722002" w14:textId="77777777">
        <w:trPr>
          <w:divId w:val="415397693"/>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50965" w14:textId="77777777" w:rsidR="00365CAE" w:rsidRDefault="00FE72A1">
            <w:pPr>
              <w:pStyle w:val="rowtabella0"/>
            </w:pPr>
            <w:r>
              <w:t>10/05/2026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61EFE" w14:textId="77777777" w:rsidR="00365CAE" w:rsidRDefault="00FE72A1">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ABB4" w14:textId="77777777" w:rsidR="00365CAE" w:rsidRDefault="00FE72A1">
            <w:pPr>
              <w:pStyle w:val="rowtabella0"/>
            </w:pPr>
            <w:r>
              <w:t>POZZUOLO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AB90F" w14:textId="77777777" w:rsidR="00365CAE" w:rsidRDefault="00FE72A1">
            <w:pPr>
              <w:pStyle w:val="rowtabella0"/>
            </w:pPr>
            <w:r>
              <w:t>BIASSONO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A55C9" w14:textId="77777777" w:rsidR="00365CAE" w:rsidRDefault="00365CAE"/>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9B19F" w14:textId="77777777" w:rsidR="00365CAE" w:rsidRDefault="00FE72A1">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0040C" w14:textId="77777777" w:rsidR="00365CAE" w:rsidRDefault="00FE72A1">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7E753" w14:textId="77777777" w:rsidR="00365CAE" w:rsidRDefault="00365CAE"/>
        </w:tc>
      </w:tr>
      <w:tr w:rsidR="00365CAE" w14:paraId="3C8F9097" w14:textId="77777777">
        <w:trPr>
          <w:divId w:val="415397693"/>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2EA27" w14:textId="77777777" w:rsidR="00365CAE" w:rsidRDefault="00FE72A1">
            <w:pPr>
              <w:pStyle w:val="rowtabella0"/>
            </w:pPr>
            <w:r>
              <w:t>10/05/2026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DDD11" w14:textId="77777777" w:rsidR="00365CAE" w:rsidRDefault="00FE72A1">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6BB9A" w14:textId="77777777" w:rsidR="00365CAE" w:rsidRDefault="00FE72A1">
            <w:pPr>
              <w:pStyle w:val="rowtabella0"/>
            </w:pPr>
            <w:r>
              <w:t>SEREGNO FBC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7E866" w14:textId="77777777" w:rsidR="00365CAE" w:rsidRDefault="00FE72A1">
            <w:pPr>
              <w:pStyle w:val="rowtabella0"/>
            </w:pPr>
            <w:r>
              <w:t>CASSINA CALCIO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B68A6" w14:textId="77777777" w:rsidR="00365CAE" w:rsidRPr="00C13221" w:rsidRDefault="00365CAE">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A68BF" w14:textId="77777777" w:rsidR="00365CAE" w:rsidRDefault="00FE72A1">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122F5" w14:textId="77777777" w:rsidR="00365CAE" w:rsidRDefault="00FE72A1">
            <w:pPr>
              <w:pStyle w:val="rowtabella0"/>
              <w:jc w:val="center"/>
            </w:pPr>
            <w:r>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6D3FE" w14:textId="77777777" w:rsidR="00365CAE" w:rsidRDefault="00365CAE"/>
        </w:tc>
      </w:tr>
    </w:tbl>
    <w:p w14:paraId="6AAAB81C" w14:textId="77777777" w:rsidR="00365CAE" w:rsidRDefault="00365CAE">
      <w:pPr>
        <w:pStyle w:val="breakline"/>
        <w:divId w:val="415397693"/>
      </w:pPr>
    </w:p>
    <w:p w14:paraId="32660069" w14:textId="77777777" w:rsidR="00365CAE" w:rsidRDefault="00365CAE">
      <w:pPr>
        <w:pStyle w:val="breakline"/>
        <w:divId w:val="415397693"/>
      </w:pPr>
    </w:p>
    <w:p w14:paraId="0E2A87C0" w14:textId="77777777" w:rsidR="00365CAE" w:rsidRDefault="00FE72A1">
      <w:pPr>
        <w:pStyle w:val="titoloprinc"/>
        <w:divId w:val="415397693"/>
      </w:pPr>
      <w:r>
        <w:t>RISULTATI</w:t>
      </w:r>
    </w:p>
    <w:p w14:paraId="10A68ECB" w14:textId="77777777" w:rsidR="00365CAE" w:rsidRDefault="00365CAE">
      <w:pPr>
        <w:pStyle w:val="breakline"/>
        <w:divId w:val="415397693"/>
      </w:pPr>
    </w:p>
    <w:p w14:paraId="60C0C481" w14:textId="77777777" w:rsidR="00365CAE" w:rsidRDefault="00FE72A1">
      <w:pPr>
        <w:pStyle w:val="sottotitolocampionato1"/>
        <w:divId w:val="415397693"/>
      </w:pPr>
      <w:r>
        <w:t>RISULTATI UFFICIALI GARE DEL 26/04/2026</w:t>
      </w:r>
    </w:p>
    <w:p w14:paraId="5E3F82FF" w14:textId="77777777" w:rsidR="00365CAE" w:rsidRDefault="00FE72A1">
      <w:pPr>
        <w:pStyle w:val="sottotitolocampionato2"/>
        <w:divId w:val="415397693"/>
      </w:pPr>
      <w:r>
        <w:t>Si trascrivono qui di seguito i risultati ufficiali delle gare disputate</w:t>
      </w:r>
    </w:p>
    <w:p w14:paraId="45914D53" w14:textId="77777777" w:rsidR="00365CAE" w:rsidRDefault="00365CAE">
      <w:pPr>
        <w:pStyle w:val="breakline"/>
        <w:divId w:val="4153976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65CAE" w14:paraId="5829913A" w14:textId="77777777">
        <w:trPr>
          <w:divId w:val="4153976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65CAE" w14:paraId="0A5DD08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03713" w14:textId="77777777" w:rsidR="00365CAE" w:rsidRDefault="00FE72A1">
                  <w:pPr>
                    <w:pStyle w:val="headertabella0"/>
                  </w:pPr>
                  <w:r>
                    <w:t>GIRONE 1 - 1 Giornata - A</w:t>
                  </w:r>
                </w:p>
              </w:tc>
            </w:tr>
            <w:tr w:rsidR="00365CAE" w14:paraId="56CB71D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14E7C3" w14:textId="77777777" w:rsidR="00365CAE" w:rsidRDefault="00FE72A1">
                  <w:pPr>
                    <w:pStyle w:val="rowtabella0"/>
                  </w:pPr>
                  <w:r>
                    <w:t>CASSINA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C0A31" w14:textId="77777777" w:rsidR="00365CAE" w:rsidRDefault="00FE72A1">
                  <w:pPr>
                    <w:pStyle w:val="rowtabella0"/>
                  </w:pPr>
                  <w:r>
                    <w:t>- POZZUOLO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FD849" w14:textId="77777777" w:rsidR="00365CAE" w:rsidRDefault="00FE72A1">
                  <w:pPr>
                    <w:pStyle w:val="rowtabella0"/>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9443C" w14:textId="77777777" w:rsidR="00365CAE" w:rsidRDefault="00FE72A1">
                  <w:pPr>
                    <w:pStyle w:val="rowtabella0"/>
                    <w:jc w:val="center"/>
                  </w:pPr>
                  <w:r>
                    <w:t> </w:t>
                  </w:r>
                </w:p>
              </w:tc>
            </w:tr>
            <w:tr w:rsidR="00365CAE" w14:paraId="34B8071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DBEA60" w14:textId="77777777" w:rsidR="00365CAE" w:rsidRDefault="00FE72A1">
                  <w:pPr>
                    <w:pStyle w:val="rowtabella0"/>
                  </w:pPr>
                  <w:r>
                    <w:t>SEREGNO FBC SSD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B3C77" w14:textId="77777777" w:rsidR="00365CAE" w:rsidRDefault="00FE72A1">
                  <w:pPr>
                    <w:pStyle w:val="rowtabella0"/>
                  </w:pPr>
                  <w:r>
                    <w:t>- BIASSONO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B8808" w14:textId="77777777" w:rsidR="00365CAE" w:rsidRDefault="00FE72A1">
                  <w:pPr>
                    <w:pStyle w:val="rowtabella0"/>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6E7CD7" w14:textId="77777777" w:rsidR="00365CAE" w:rsidRDefault="00FE72A1">
                  <w:pPr>
                    <w:pStyle w:val="rowtabella0"/>
                    <w:jc w:val="center"/>
                  </w:pPr>
                  <w:r>
                    <w:t> </w:t>
                  </w:r>
                </w:p>
              </w:tc>
            </w:tr>
          </w:tbl>
          <w:p w14:paraId="12F4E609" w14:textId="77777777" w:rsidR="00365CAE" w:rsidRDefault="00365CAE"/>
        </w:tc>
      </w:tr>
    </w:tbl>
    <w:p w14:paraId="4DB5537C" w14:textId="77777777" w:rsidR="00365CAE" w:rsidRDefault="00365CAE">
      <w:pPr>
        <w:pStyle w:val="breakline"/>
        <w:divId w:val="415397693"/>
      </w:pPr>
    </w:p>
    <w:p w14:paraId="405087BA" w14:textId="77777777" w:rsidR="00365CAE" w:rsidRDefault="00365CAE">
      <w:pPr>
        <w:pStyle w:val="breakline"/>
        <w:divId w:val="415397693"/>
      </w:pPr>
    </w:p>
    <w:p w14:paraId="6C73AF94" w14:textId="77777777" w:rsidR="00365CAE" w:rsidRDefault="00FE72A1">
      <w:pPr>
        <w:pStyle w:val="titoloprinc"/>
        <w:divId w:val="415397693"/>
      </w:pPr>
      <w:r>
        <w:t>GIUDICE SPORTIVO</w:t>
      </w:r>
    </w:p>
    <w:p w14:paraId="2D23A5C5" w14:textId="77777777" w:rsidR="00365CAE" w:rsidRDefault="00FE72A1">
      <w:pPr>
        <w:pStyle w:val="diffida"/>
        <w:divId w:val="415397693"/>
      </w:pPr>
      <w:r>
        <w:t>Il Giudice Sportivo Sig. UMBERTO SARTORELLI, assistito dal Sig. FRIGERIO GIANNI MARIO (A.I.A.) ha adottato le decisioni che di seguito integralmente si riportano:</w:t>
      </w:r>
    </w:p>
    <w:p w14:paraId="4B9B4AB6" w14:textId="77777777" w:rsidR="00365CAE" w:rsidRDefault="00FE72A1">
      <w:pPr>
        <w:pStyle w:val="titolo10"/>
        <w:divId w:val="415397693"/>
      </w:pPr>
      <w:r>
        <w:t xml:space="preserve">GARE DEL 26/ 4/2026 </w:t>
      </w:r>
    </w:p>
    <w:p w14:paraId="1F8E0149" w14:textId="77777777" w:rsidR="00365CAE" w:rsidRDefault="00FE72A1">
      <w:pPr>
        <w:pStyle w:val="titolo7a"/>
        <w:divId w:val="415397693"/>
      </w:pPr>
      <w:r>
        <w:t xml:space="preserve">PROVVEDIMENTI DISCIPLINARI </w:t>
      </w:r>
    </w:p>
    <w:p w14:paraId="25D406D7" w14:textId="77777777" w:rsidR="00365CAE" w:rsidRDefault="00FE72A1">
      <w:pPr>
        <w:pStyle w:val="titolo7b"/>
        <w:divId w:val="415397693"/>
      </w:pPr>
      <w:r>
        <w:t xml:space="preserve">In base alle risultanze degli atti ufficiali sono state deliberate le seguenti sanzioni disciplinari. </w:t>
      </w:r>
    </w:p>
    <w:p w14:paraId="52173E38" w14:textId="77777777" w:rsidR="00365CAE" w:rsidRDefault="00FE72A1">
      <w:pPr>
        <w:pStyle w:val="titolo30"/>
        <w:divId w:val="415397693"/>
      </w:pPr>
      <w:r>
        <w:t xml:space="preserve">CALCIATORI NON ESPULSI </w:t>
      </w:r>
    </w:p>
    <w:p w14:paraId="60BADB8F" w14:textId="77777777" w:rsidR="00365CAE" w:rsidRDefault="00FE72A1">
      <w:pPr>
        <w:pStyle w:val="titolo20"/>
        <w:divId w:val="4153976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65CAE" w14:paraId="4277E13B" w14:textId="77777777">
        <w:trPr>
          <w:divId w:val="415397693"/>
        </w:trPr>
        <w:tc>
          <w:tcPr>
            <w:tcW w:w="2200" w:type="dxa"/>
            <w:tcMar>
              <w:top w:w="20" w:type="dxa"/>
              <w:left w:w="20" w:type="dxa"/>
              <w:bottom w:w="20" w:type="dxa"/>
              <w:right w:w="20" w:type="dxa"/>
            </w:tcMar>
            <w:vAlign w:val="center"/>
            <w:hideMark/>
          </w:tcPr>
          <w:p w14:paraId="7B85E865" w14:textId="77777777" w:rsidR="00365CAE" w:rsidRDefault="00FE72A1">
            <w:pPr>
              <w:pStyle w:val="movimento"/>
            </w:pPr>
            <w:r>
              <w:t>ALLOCCA GIOVANNI</w:t>
            </w:r>
          </w:p>
        </w:tc>
        <w:tc>
          <w:tcPr>
            <w:tcW w:w="2200" w:type="dxa"/>
            <w:tcMar>
              <w:top w:w="20" w:type="dxa"/>
              <w:left w:w="20" w:type="dxa"/>
              <w:bottom w:w="20" w:type="dxa"/>
              <w:right w:w="20" w:type="dxa"/>
            </w:tcMar>
            <w:vAlign w:val="center"/>
            <w:hideMark/>
          </w:tcPr>
          <w:p w14:paraId="5B3156A9" w14:textId="77777777" w:rsidR="00365CAE" w:rsidRDefault="00FE72A1">
            <w:pPr>
              <w:pStyle w:val="movimento2"/>
            </w:pPr>
            <w:r>
              <w:t xml:space="preserve">(CASSINA CALCIO A.S.D.) </w:t>
            </w:r>
          </w:p>
        </w:tc>
        <w:tc>
          <w:tcPr>
            <w:tcW w:w="800" w:type="dxa"/>
            <w:tcMar>
              <w:top w:w="20" w:type="dxa"/>
              <w:left w:w="20" w:type="dxa"/>
              <w:bottom w:w="20" w:type="dxa"/>
              <w:right w:w="20" w:type="dxa"/>
            </w:tcMar>
            <w:vAlign w:val="center"/>
            <w:hideMark/>
          </w:tcPr>
          <w:p w14:paraId="0ED687DC" w14:textId="77777777" w:rsidR="00365CAE" w:rsidRDefault="00FE72A1">
            <w:pPr>
              <w:pStyle w:val="movimento"/>
            </w:pPr>
            <w:r>
              <w:t> </w:t>
            </w:r>
          </w:p>
        </w:tc>
        <w:tc>
          <w:tcPr>
            <w:tcW w:w="2200" w:type="dxa"/>
            <w:tcMar>
              <w:top w:w="20" w:type="dxa"/>
              <w:left w:w="20" w:type="dxa"/>
              <w:bottom w:w="20" w:type="dxa"/>
              <w:right w:w="20" w:type="dxa"/>
            </w:tcMar>
            <w:vAlign w:val="center"/>
            <w:hideMark/>
          </w:tcPr>
          <w:p w14:paraId="5726BD11" w14:textId="77777777" w:rsidR="00365CAE" w:rsidRDefault="00FE72A1">
            <w:pPr>
              <w:pStyle w:val="movimento"/>
            </w:pPr>
            <w:r>
              <w:t>JURINA NICOLO</w:t>
            </w:r>
          </w:p>
        </w:tc>
        <w:tc>
          <w:tcPr>
            <w:tcW w:w="2200" w:type="dxa"/>
            <w:tcMar>
              <w:top w:w="20" w:type="dxa"/>
              <w:left w:w="20" w:type="dxa"/>
              <w:bottom w:w="20" w:type="dxa"/>
              <w:right w:w="20" w:type="dxa"/>
            </w:tcMar>
            <w:vAlign w:val="center"/>
            <w:hideMark/>
          </w:tcPr>
          <w:p w14:paraId="04300D38" w14:textId="77777777" w:rsidR="00365CAE" w:rsidRDefault="00FE72A1">
            <w:pPr>
              <w:pStyle w:val="movimento2"/>
            </w:pPr>
            <w:r>
              <w:t xml:space="preserve">(POZZUOLO CALCIO) </w:t>
            </w:r>
          </w:p>
        </w:tc>
      </w:tr>
    </w:tbl>
    <w:p w14:paraId="0C085DA4" w14:textId="77777777" w:rsidR="00365CAE" w:rsidRDefault="00365CAE">
      <w:pPr>
        <w:pStyle w:val="breakline"/>
        <w:divId w:val="415397693"/>
      </w:pPr>
    </w:p>
    <w:p w14:paraId="103F9EE0" w14:textId="4F4DF31B" w:rsidR="00C13221" w:rsidRDefault="00C13221">
      <w:pPr>
        <w:spacing w:before="0" w:after="0" w:line="240" w:lineRule="auto"/>
        <w:rPr>
          <w:lang w:val="it-IT"/>
        </w:rPr>
      </w:pPr>
      <w:r>
        <w:rPr>
          <w:lang w:val="it-IT"/>
        </w:rPr>
        <w:br w:type="page"/>
      </w:r>
    </w:p>
    <w:p w14:paraId="7C742FF1" w14:textId="77777777" w:rsidR="00EA1DE8" w:rsidRPr="00EA1DE8" w:rsidRDefault="00EA1DE8" w:rsidP="00EA1DE8">
      <w:pPr>
        <w:rPr>
          <w:lang w:val="it-IT"/>
        </w:rPr>
      </w:pPr>
    </w:p>
    <w:p w14:paraId="73BEBD0E" w14:textId="77777777" w:rsidR="00EA1DE8" w:rsidRPr="00EA1DE8" w:rsidRDefault="00EA1DE8" w:rsidP="00EA1DE8">
      <w:pPr>
        <w:pStyle w:val="Titolo1"/>
        <w:rPr>
          <w:lang w:val="it-IT"/>
        </w:rPr>
      </w:pPr>
      <w:bookmarkStart w:id="305" w:name="_Toc228466804"/>
      <w:r>
        <w:rPr>
          <w:lang w:val="it-IT"/>
        </w:rPr>
        <w:t xml:space="preserve">7. </w:t>
      </w:r>
      <w:r w:rsidRPr="00EA1DE8">
        <w:rPr>
          <w:lang w:val="it-IT"/>
        </w:rPr>
        <w:t>Giustizia di Secondo Grado Territoriale</w:t>
      </w:r>
      <w:bookmarkEnd w:id="305"/>
    </w:p>
    <w:p w14:paraId="246C6F10" w14:textId="77777777" w:rsidR="00365CAE" w:rsidRDefault="00FE72A1" w:rsidP="00852D56">
      <w:pPr>
        <w:pStyle w:val="Titolo2"/>
        <w:rPr>
          <w:lang w:val="it-IT"/>
        </w:rPr>
      </w:pPr>
      <w:bookmarkStart w:id="306" w:name="_Toc228466805"/>
      <w:r>
        <w:rPr>
          <w:lang w:val="it-IT"/>
        </w:rPr>
        <w:t>7.1 Corte sportiva di appello territoriale del crl</w:t>
      </w:r>
      <w:bookmarkEnd w:id="306"/>
    </w:p>
    <w:p w14:paraId="6EED8F21" w14:textId="77777777" w:rsidR="00365CAE" w:rsidRPr="00852D56" w:rsidRDefault="00FE72A1" w:rsidP="00852D56">
      <w:pPr>
        <w:rPr>
          <w:lang w:val="it-IT"/>
        </w:rPr>
      </w:pPr>
      <w:r>
        <w:rPr>
          <w:lang w:val="it-IT"/>
        </w:rPr>
        <w:t>Nessuna comunicazione</w:t>
      </w:r>
    </w:p>
    <w:p w14:paraId="2A98C86B" w14:textId="77777777" w:rsidR="00365CAE" w:rsidRPr="00852D56" w:rsidRDefault="00FE72A1" w:rsidP="00852D56">
      <w:pPr>
        <w:pStyle w:val="Titolo2"/>
        <w:rPr>
          <w:lang w:val="it-IT"/>
        </w:rPr>
      </w:pPr>
      <w:bookmarkStart w:id="307" w:name="_Toc228466806"/>
      <w:r w:rsidRPr="00852D56">
        <w:rPr>
          <w:lang w:val="it-IT"/>
        </w:rPr>
        <w:t>7.2 Tribunale Federale Territoriale del CRL</w:t>
      </w:r>
      <w:bookmarkEnd w:id="307"/>
    </w:p>
    <w:p w14:paraId="424D8C35" w14:textId="77777777" w:rsidR="00365CAE" w:rsidRPr="00852D56" w:rsidRDefault="00FE72A1" w:rsidP="00852D56">
      <w:pPr>
        <w:rPr>
          <w:lang w:val="it-IT"/>
        </w:rPr>
      </w:pPr>
      <w:r w:rsidRPr="00852D56">
        <w:rPr>
          <w:lang w:val="it-IT"/>
        </w:rPr>
        <w:t>Nessuna comunicazione</w:t>
      </w:r>
    </w:p>
    <w:p w14:paraId="3408B734" w14:textId="77777777" w:rsidR="00A42E3F" w:rsidRPr="00852D56" w:rsidRDefault="00A42E3F" w:rsidP="00852D56">
      <w:pPr>
        <w:rPr>
          <w:lang w:val="it-IT"/>
        </w:rPr>
      </w:pPr>
    </w:p>
    <w:p w14:paraId="7767BF70" w14:textId="77777777" w:rsidR="00EA1DE8" w:rsidRPr="00EA1DE8" w:rsidRDefault="00EA1DE8" w:rsidP="00EA1DE8">
      <w:pPr>
        <w:rPr>
          <w:lang w:val="it-IT"/>
        </w:rPr>
      </w:pPr>
    </w:p>
    <w:p w14:paraId="6228278B" w14:textId="77777777" w:rsidR="00EA1DE8" w:rsidRPr="00EA1DE8" w:rsidRDefault="00EA1DE8" w:rsidP="00EA1DE8">
      <w:pPr>
        <w:pStyle w:val="Titolo1"/>
        <w:rPr>
          <w:lang w:val="it-IT"/>
        </w:rPr>
      </w:pPr>
      <w:bookmarkStart w:id="308" w:name="_Toc228466807"/>
      <w:r>
        <w:rPr>
          <w:lang w:val="it-IT"/>
        </w:rPr>
        <w:t xml:space="preserve">8. </w:t>
      </w:r>
      <w:r w:rsidRPr="00EA1DE8">
        <w:rPr>
          <w:lang w:val="it-IT"/>
        </w:rPr>
        <w:t>Rettifiche</w:t>
      </w:r>
      <w:bookmarkEnd w:id="308"/>
    </w:p>
    <w:p w14:paraId="4B780B58" w14:textId="77777777" w:rsidR="00365CAE" w:rsidRDefault="00FE72A1" w:rsidP="00852D56">
      <w:pPr>
        <w:pStyle w:val="Titolo2"/>
        <w:rPr>
          <w:lang w:val="it-IT"/>
        </w:rPr>
      </w:pPr>
      <w:bookmarkStart w:id="309" w:name="_Toc228466808"/>
      <w:r>
        <w:rPr>
          <w:lang w:val="it-IT"/>
        </w:rPr>
        <w:t>8.1 RETTIFICHE</w:t>
      </w:r>
      <w:bookmarkEnd w:id="309"/>
    </w:p>
    <w:p w14:paraId="5757FEEB" w14:textId="77777777" w:rsidR="00365CAE" w:rsidRPr="00852D56" w:rsidRDefault="00FE72A1" w:rsidP="00852D56">
      <w:pPr>
        <w:rPr>
          <w:lang w:val="it-IT"/>
        </w:rPr>
      </w:pPr>
      <w:r>
        <w:rPr>
          <w:lang w:val="it-IT"/>
        </w:rPr>
        <w:t>Nessuna comunicazione</w:t>
      </w:r>
    </w:p>
    <w:p w14:paraId="65DB4FF1" w14:textId="77777777" w:rsidR="00A42E3F" w:rsidRPr="00852D56" w:rsidRDefault="00A42E3F" w:rsidP="00852D56">
      <w:pPr>
        <w:rPr>
          <w:lang w:val="it-IT"/>
        </w:rPr>
      </w:pPr>
    </w:p>
    <w:p w14:paraId="3981E314" w14:textId="1060284A" w:rsidR="00C13221" w:rsidRDefault="00C13221">
      <w:pPr>
        <w:spacing w:before="0" w:after="0" w:line="240" w:lineRule="auto"/>
        <w:rPr>
          <w:lang w:val="it-IT"/>
        </w:rPr>
      </w:pPr>
      <w:r>
        <w:rPr>
          <w:lang w:val="it-IT"/>
        </w:rPr>
        <w:br w:type="page"/>
      </w:r>
    </w:p>
    <w:p w14:paraId="53F65C8C" w14:textId="77777777" w:rsidR="00EA1DE8" w:rsidRPr="00EA1DE8" w:rsidRDefault="00EA1DE8" w:rsidP="00EA1DE8">
      <w:pPr>
        <w:rPr>
          <w:lang w:val="it-IT"/>
        </w:rPr>
      </w:pPr>
    </w:p>
    <w:p w14:paraId="46F1391A" w14:textId="77777777" w:rsidR="00EA1DE8" w:rsidRPr="00EA1DE8" w:rsidRDefault="00EA1DE8" w:rsidP="00EA1DE8">
      <w:pPr>
        <w:pStyle w:val="Titolo1"/>
        <w:rPr>
          <w:lang w:val="it-IT"/>
        </w:rPr>
      </w:pPr>
      <w:bookmarkStart w:id="310" w:name="_Toc228466809"/>
      <w:r>
        <w:rPr>
          <w:lang w:val="it-IT"/>
        </w:rPr>
        <w:t xml:space="preserve">9. </w:t>
      </w:r>
      <w:r w:rsidRPr="00EA1DE8">
        <w:rPr>
          <w:lang w:val="it-IT"/>
        </w:rPr>
        <w:t>Legenda</w:t>
      </w:r>
      <w:bookmarkEnd w:id="310"/>
      <w:r w:rsidRPr="00EA1DE8">
        <w:rPr>
          <w:lang w:val="it-IT"/>
        </w:rPr>
        <w:tab/>
      </w:r>
    </w:p>
    <w:p w14:paraId="2C313C50" w14:textId="77777777" w:rsidR="00365CAE" w:rsidRPr="00C13221" w:rsidRDefault="00FE72A1" w:rsidP="004230A3">
      <w:pPr>
        <w:pStyle w:val="Titolo2"/>
        <w:rPr>
          <w:lang w:val="it-IT"/>
        </w:rPr>
      </w:pPr>
      <w:bookmarkStart w:id="311" w:name="_Toc228466810"/>
      <w:r w:rsidRPr="00C13221">
        <w:rPr>
          <w:lang w:val="it-IT"/>
        </w:rPr>
        <w:t>Legenda Simboli Giustizia Sportiva</w:t>
      </w:r>
      <w:bookmarkEnd w:id="311"/>
    </w:p>
    <w:p w14:paraId="77E3859A" w14:textId="77777777" w:rsidR="00365CAE" w:rsidRDefault="00365CAE" w:rsidP="004230A3">
      <w:pPr>
        <w:pStyle w:val="Intestazionemessaggio"/>
        <w:ind w:left="0"/>
        <w:jc w:val="both"/>
        <w:rPr>
          <w:rFonts w:ascii="Arial" w:hAnsi="Arial" w:cs="Arial"/>
          <w:sz w:val="20"/>
        </w:rPr>
      </w:pPr>
    </w:p>
    <w:p w14:paraId="6E895C27"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A    NON DISPUTATA PER MANCANZA ARBITRO               </w:t>
      </w:r>
    </w:p>
    <w:p w14:paraId="26A14413"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B    SOSPESA PRIMO TEMPO                              </w:t>
      </w:r>
    </w:p>
    <w:p w14:paraId="13BD42C7"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D    ATTESA DECISIONI ORGANI DISCIPLINARI              </w:t>
      </w:r>
    </w:p>
    <w:p w14:paraId="5EB796C5" w14:textId="77777777" w:rsidR="00365CAE" w:rsidRPr="004230A3" w:rsidRDefault="00FE72A1" w:rsidP="004230A3">
      <w:pPr>
        <w:spacing w:before="0" w:after="0" w:line="360" w:lineRule="auto"/>
        <w:rPr>
          <w:szCs w:val="22"/>
          <w:lang w:val="it-IT" w:eastAsia="it-IT"/>
        </w:rPr>
      </w:pPr>
      <w:r w:rsidRPr="004230A3">
        <w:rPr>
          <w:szCs w:val="22"/>
          <w:lang w:val="it-IT" w:eastAsia="it-IT"/>
        </w:rPr>
        <w:t>F    NON DISPUTATA PER AVVERSE CONDIZIONI ATMOSFERICHE</w:t>
      </w:r>
    </w:p>
    <w:p w14:paraId="441FF289"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18A84BFC"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H    RECUPERO D'UFFICIO                               </w:t>
      </w:r>
    </w:p>
    <w:p w14:paraId="0B77D0B3"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I     SOSPESA SECONDO TEMPO                            </w:t>
      </w:r>
    </w:p>
    <w:p w14:paraId="0E8E27D1"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K    RECUPERO PROGRAMMATO                             </w:t>
      </w:r>
    </w:p>
    <w:p w14:paraId="7E9A26A8"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7ACA01E6"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P    POSTICIPO                                        </w:t>
      </w:r>
    </w:p>
    <w:p w14:paraId="32B7D2F6"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R    RAPPORTO NON PERVENUTO                           </w:t>
      </w:r>
    </w:p>
    <w:p w14:paraId="5124EB54"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U    SOSPESA PER INFORTUNIO D.G.                      </w:t>
      </w:r>
    </w:p>
    <w:p w14:paraId="1064C5B1"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W   GARA RINVIATA </w:t>
      </w:r>
    </w:p>
    <w:p w14:paraId="0500D86B" w14:textId="77777777" w:rsidR="00365CAE" w:rsidRPr="004230A3" w:rsidRDefault="00FE72A1" w:rsidP="004230A3">
      <w:pPr>
        <w:spacing w:before="0" w:after="0" w:line="360" w:lineRule="auto"/>
        <w:rPr>
          <w:szCs w:val="22"/>
          <w:lang w:val="it-IT" w:eastAsia="it-IT"/>
        </w:rPr>
      </w:pPr>
      <w:r w:rsidRPr="004230A3">
        <w:rPr>
          <w:szCs w:val="22"/>
          <w:lang w:val="it-IT" w:eastAsia="it-IT"/>
        </w:rPr>
        <w:t xml:space="preserve">Y    RISULTATI RAPPORTI NON PERVENUTI                 </w:t>
      </w:r>
    </w:p>
    <w:p w14:paraId="0C7B2E6E" w14:textId="77777777" w:rsidR="00365CAE" w:rsidRPr="004230A3" w:rsidRDefault="00365CAE" w:rsidP="004230A3">
      <w:pPr>
        <w:spacing w:before="0" w:after="0" w:line="360" w:lineRule="auto"/>
        <w:rPr>
          <w:szCs w:val="22"/>
          <w:lang w:val="it-IT"/>
        </w:rPr>
      </w:pPr>
    </w:p>
    <w:p w14:paraId="6CB0F638" w14:textId="77777777" w:rsidR="00A42E3F" w:rsidRPr="004230A3" w:rsidRDefault="00A42E3F" w:rsidP="004230A3">
      <w:pPr>
        <w:rPr>
          <w:lang w:val="it-IT"/>
        </w:rPr>
      </w:pPr>
    </w:p>
    <w:p w14:paraId="2F28752F" w14:textId="77777777" w:rsidR="00EA1DE8" w:rsidRPr="00EA1DE8" w:rsidRDefault="00EA1DE8" w:rsidP="00EA1DE8">
      <w:pPr>
        <w:rPr>
          <w:lang w:val="it-IT"/>
        </w:rPr>
      </w:pPr>
    </w:p>
    <w:p w14:paraId="3E2464A4" w14:textId="77777777" w:rsidR="00EA1DE8" w:rsidRDefault="00EA1DE8" w:rsidP="00EA1DE8">
      <w:pPr>
        <w:rPr>
          <w:rFonts w:ascii="Arial" w:hAnsi="Arial" w:cs="Arial"/>
          <w:sz w:val="18"/>
          <w:szCs w:val="18"/>
          <w:lang w:val="it-IT"/>
        </w:rPr>
      </w:pPr>
    </w:p>
    <w:p w14:paraId="1535B5E2" w14:textId="77777777" w:rsidR="00EA1DE8" w:rsidRPr="00EA1DE8" w:rsidRDefault="00EA1DE8" w:rsidP="00EA1DE8">
      <w:pPr>
        <w:rPr>
          <w:rFonts w:ascii="Arial" w:hAnsi="Arial" w:cs="Arial"/>
          <w:sz w:val="18"/>
          <w:szCs w:val="18"/>
          <w:lang w:val="it-IT"/>
        </w:rPr>
      </w:pPr>
    </w:p>
    <w:p w14:paraId="488F4B75"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3C4EB5B9" w14:textId="77777777" w:rsidR="00EA1DE8" w:rsidRPr="003A0D18" w:rsidRDefault="00ED2B02" w:rsidP="00EA1DE8">
      <w:pPr>
        <w:rPr>
          <w:rFonts w:cs="Arial"/>
          <w:szCs w:val="18"/>
          <w:lang w:val="it-IT"/>
        </w:rPr>
      </w:pPr>
      <w:r>
        <w:rPr>
          <w:rFonts w:cs="Arial"/>
          <w:szCs w:val="18"/>
          <w:lang w:val="it-IT"/>
        </w:rPr>
        <w:t xml:space="preserve">         </w:t>
      </w:r>
      <w:r w:rsidR="00EC59AF">
        <w:rPr>
          <w:rFonts w:cs="Arial"/>
          <w:szCs w:val="18"/>
          <w:lang w:val="it-IT"/>
        </w:rPr>
        <w:t xml:space="preserve">     Giorgio Arioli</w:t>
      </w:r>
      <w:r w:rsidR="00EA1DE8" w:rsidRPr="003A0D18">
        <w:rPr>
          <w:rFonts w:cs="Arial"/>
          <w:szCs w:val="18"/>
          <w:lang w:val="it-IT"/>
        </w:rPr>
        <w:tab/>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t xml:space="preserve">                    </w:t>
      </w:r>
      <w:r w:rsidR="00EC59AF">
        <w:rPr>
          <w:rFonts w:cs="Arial"/>
          <w:szCs w:val="18"/>
          <w:lang w:val="it-IT"/>
        </w:rPr>
        <w:t xml:space="preserve">       </w:t>
      </w:r>
      <w:r w:rsidR="00EA1DE8" w:rsidRPr="003A0D18">
        <w:rPr>
          <w:rFonts w:cs="Arial"/>
          <w:sz w:val="24"/>
          <w:szCs w:val="18"/>
          <w:lang w:val="it-IT"/>
        </w:rPr>
        <w:t xml:space="preserve">   </w:t>
      </w:r>
      <w:r w:rsidR="00EC59AF">
        <w:rPr>
          <w:rFonts w:cs="Arial"/>
          <w:sz w:val="24"/>
          <w:szCs w:val="18"/>
          <w:lang w:val="it-IT"/>
        </w:rPr>
        <w:t>Alessandro Bertinazzi</w:t>
      </w:r>
    </w:p>
    <w:p w14:paraId="329E5B77"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0027B53B" w14:textId="2CBC3813"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DELEGAZIONE PROVINCIALE DI M</w:t>
      </w:r>
      <w:r w:rsidR="00631363">
        <w:rPr>
          <w:rFonts w:cs="Arial"/>
          <w:szCs w:val="18"/>
          <w:lang w:val="it-IT"/>
        </w:rPr>
        <w:t>ONZ</w:t>
      </w:r>
      <w:r w:rsidRPr="00EA1DE8">
        <w:rPr>
          <w:rFonts w:cs="Arial"/>
          <w:szCs w:val="18"/>
          <w:lang w:val="it-IT"/>
        </w:rPr>
        <w:t xml:space="preserve">A IL </w:t>
      </w:r>
      <w:r w:rsidR="00C13221">
        <w:rPr>
          <w:rFonts w:cs="Arial"/>
          <w:szCs w:val="18"/>
          <w:lang w:val="it-IT"/>
        </w:rPr>
        <w:t>30/04/2026</w:t>
      </w:r>
    </w:p>
    <w:p w14:paraId="0E60597A"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32"/>
      <w:pgSz w:w="11906" w:h="16838"/>
      <w:pgMar w:top="1417" w:right="1134" w:bottom="1134" w:left="1134" w:header="708" w:footer="708" w:gutter="0"/>
      <w:pgNumType w:start="8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A260" w14:textId="77777777" w:rsidR="00FE72A1" w:rsidRDefault="00FE72A1" w:rsidP="00EA1DE8">
      <w:pPr>
        <w:spacing w:before="0" w:after="0" w:line="240" w:lineRule="auto"/>
      </w:pPr>
      <w:r>
        <w:separator/>
      </w:r>
    </w:p>
  </w:endnote>
  <w:endnote w:type="continuationSeparator" w:id="0">
    <w:p w14:paraId="55ACEEA1" w14:textId="77777777" w:rsidR="00FE72A1" w:rsidRDefault="00FE72A1"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2076"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5AA5">
      <w:rPr>
        <w:rStyle w:val="Numeropagina"/>
        <w:noProof/>
      </w:rPr>
      <w:t>2</w:t>
    </w:r>
    <w:r>
      <w:rPr>
        <w:rStyle w:val="Numeropagina"/>
      </w:rPr>
      <w:fldChar w:fldCharType="end"/>
    </w:r>
    <w:r>
      <w:rPr>
        <w:rStyle w:val="Numeropagina"/>
      </w:rPr>
      <w:t xml:space="preserve"> / </w:t>
    </w:r>
    <w:bookmarkStart w:id="312" w:name="NUM_COMUNICATO_FOOTER"/>
    <w:r w:rsidRPr="003A0D18">
      <w:rPr>
        <w:rFonts w:ascii="Trebuchet MS" w:hAnsi="Trebuchet MS"/>
        <w:sz w:val="20"/>
      </w:rPr>
      <w:t>45</w:t>
    </w:r>
    <w:bookmarkEnd w:id="312"/>
  </w:p>
  <w:p w14:paraId="470F2BEE"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5718" w14:textId="77777777" w:rsidR="00FE72A1" w:rsidRDefault="00FE72A1" w:rsidP="00EA1DE8">
      <w:pPr>
        <w:spacing w:before="0" w:after="0" w:line="240" w:lineRule="auto"/>
      </w:pPr>
      <w:r>
        <w:separator/>
      </w:r>
    </w:p>
  </w:footnote>
  <w:footnote w:type="continuationSeparator" w:id="0">
    <w:p w14:paraId="05845D35" w14:textId="77777777" w:rsidR="00FE72A1" w:rsidRDefault="00FE72A1"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6F6"/>
    <w:multiLevelType w:val="hybridMultilevel"/>
    <w:tmpl w:val="00283F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63382279">
    <w:abstractNumId w:val="1"/>
  </w:num>
  <w:num w:numId="2" w16cid:durableId="1693608913">
    <w:abstractNumId w:val="5"/>
  </w:num>
  <w:num w:numId="3" w16cid:durableId="8147631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53949">
    <w:abstractNumId w:val="2"/>
  </w:num>
  <w:num w:numId="5" w16cid:durableId="692727042">
    <w:abstractNumId w:val="4"/>
  </w:num>
  <w:num w:numId="6" w16cid:durableId="351077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84"/>
    <w:rsid w:val="00042ABB"/>
    <w:rsid w:val="000436F9"/>
    <w:rsid w:val="000472AB"/>
    <w:rsid w:val="00060A1C"/>
    <w:rsid w:val="00083359"/>
    <w:rsid w:val="000B1740"/>
    <w:rsid w:val="000D213A"/>
    <w:rsid w:val="000F3D62"/>
    <w:rsid w:val="000F6E29"/>
    <w:rsid w:val="0010695F"/>
    <w:rsid w:val="00185895"/>
    <w:rsid w:val="0018627C"/>
    <w:rsid w:val="00204DB2"/>
    <w:rsid w:val="003533B4"/>
    <w:rsid w:val="00365CAE"/>
    <w:rsid w:val="003A0D18"/>
    <w:rsid w:val="003C0A89"/>
    <w:rsid w:val="003F46C1"/>
    <w:rsid w:val="004209A1"/>
    <w:rsid w:val="0044783B"/>
    <w:rsid w:val="004F01D1"/>
    <w:rsid w:val="004F314E"/>
    <w:rsid w:val="0051184C"/>
    <w:rsid w:val="005146FA"/>
    <w:rsid w:val="00536936"/>
    <w:rsid w:val="005572A4"/>
    <w:rsid w:val="005855C2"/>
    <w:rsid w:val="005E0494"/>
    <w:rsid w:val="005E648B"/>
    <w:rsid w:val="00630256"/>
    <w:rsid w:val="00630F54"/>
    <w:rsid w:val="00631363"/>
    <w:rsid w:val="006B253B"/>
    <w:rsid w:val="006B67E2"/>
    <w:rsid w:val="00737849"/>
    <w:rsid w:val="0074324D"/>
    <w:rsid w:val="0076728D"/>
    <w:rsid w:val="00773F79"/>
    <w:rsid w:val="00786052"/>
    <w:rsid w:val="007A0D37"/>
    <w:rsid w:val="00814DE4"/>
    <w:rsid w:val="00821507"/>
    <w:rsid w:val="00853CDD"/>
    <w:rsid w:val="00866F57"/>
    <w:rsid w:val="008A4C2F"/>
    <w:rsid w:val="008B2859"/>
    <w:rsid w:val="008E22C8"/>
    <w:rsid w:val="008F31E5"/>
    <w:rsid w:val="00903496"/>
    <w:rsid w:val="00907A67"/>
    <w:rsid w:val="00920CF1"/>
    <w:rsid w:val="00931106"/>
    <w:rsid w:val="00967CEE"/>
    <w:rsid w:val="00973B60"/>
    <w:rsid w:val="009B1B52"/>
    <w:rsid w:val="009F2F93"/>
    <w:rsid w:val="00A22ED5"/>
    <w:rsid w:val="00A2585A"/>
    <w:rsid w:val="00A42E3F"/>
    <w:rsid w:val="00A54A92"/>
    <w:rsid w:val="00A70184"/>
    <w:rsid w:val="00A918C7"/>
    <w:rsid w:val="00B205ED"/>
    <w:rsid w:val="00B30ECF"/>
    <w:rsid w:val="00B47284"/>
    <w:rsid w:val="00B73E04"/>
    <w:rsid w:val="00BA5A8C"/>
    <w:rsid w:val="00BB506D"/>
    <w:rsid w:val="00BE5FD0"/>
    <w:rsid w:val="00BF7244"/>
    <w:rsid w:val="00C13221"/>
    <w:rsid w:val="00C16067"/>
    <w:rsid w:val="00C316DF"/>
    <w:rsid w:val="00C8042D"/>
    <w:rsid w:val="00CB7E5E"/>
    <w:rsid w:val="00CF1045"/>
    <w:rsid w:val="00CF52EE"/>
    <w:rsid w:val="00D103DD"/>
    <w:rsid w:val="00D1778C"/>
    <w:rsid w:val="00D431CD"/>
    <w:rsid w:val="00D4344C"/>
    <w:rsid w:val="00D57898"/>
    <w:rsid w:val="00D67F27"/>
    <w:rsid w:val="00D755E5"/>
    <w:rsid w:val="00D75C46"/>
    <w:rsid w:val="00E20FA6"/>
    <w:rsid w:val="00E2131C"/>
    <w:rsid w:val="00E22FD2"/>
    <w:rsid w:val="00E53178"/>
    <w:rsid w:val="00E61168"/>
    <w:rsid w:val="00E94C0B"/>
    <w:rsid w:val="00EA1DE8"/>
    <w:rsid w:val="00EB5AA5"/>
    <w:rsid w:val="00EC59AF"/>
    <w:rsid w:val="00ED2B02"/>
    <w:rsid w:val="00F63C54"/>
    <w:rsid w:val="00F64E58"/>
    <w:rsid w:val="00FE72A1"/>
    <w:rsid w:val="00FF46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8A56"/>
  <w15:chartTrackingRefBased/>
  <w15:docId w15:val="{992FC25E-D56A-4F60-BFA9-896FEA4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object-hover3">
    <w:name w:val="object-hover3"/>
    <w:basedOn w:val="Carpredefinitoparagrafo"/>
    <w:rsid w:val="00060A1C"/>
  </w:style>
  <w:style w:type="character" w:customStyle="1" w:styleId="object4">
    <w:name w:val="object4"/>
    <w:basedOn w:val="Carpredefinitoparagrafo"/>
    <w:rsid w:val="00060A1C"/>
  </w:style>
  <w:style w:type="character" w:customStyle="1" w:styleId="whitespacepreserver">
    <w:name w:val="whitespace_preserver"/>
    <w:basedOn w:val="Carpredefinitoparagrafo"/>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 w:type="character" w:customStyle="1" w:styleId="koowaheaderitem">
    <w:name w:val="koowa_header__item"/>
    <w:basedOn w:val="Carpredefinitoparagrafo"/>
    <w:rsid w:val="00E5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7693">
      <w:bodyDiv w:val="1"/>
      <w:marLeft w:val="0"/>
      <w:marRight w:val="0"/>
      <w:marTop w:val="0"/>
      <w:marBottom w:val="0"/>
      <w:divBdr>
        <w:top w:val="none" w:sz="0" w:space="0" w:color="auto"/>
        <w:left w:val="none" w:sz="0" w:space="0" w:color="auto"/>
        <w:bottom w:val="none" w:sz="0" w:space="0" w:color="auto"/>
        <w:right w:val="none" w:sz="0" w:space="0" w:color="auto"/>
      </w:divBdr>
    </w:div>
    <w:div w:id="189203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greteria.generale@pec.figc.it" TargetMode="External"/><Relationship Id="rId18" Type="http://schemas.openxmlformats.org/officeDocument/2006/relationships/hyperlink" Target="https://comunicati.lnd.it/storage/comunicati/2025/2026/LND/1777309770_C_U__n__202_A_F_I_G_C__-_Deroga_LND_art__72_NOIF_-_maglie_da_gioco_s_s__2026_2027.pdf" TargetMode="External"/><Relationship Id="rId26" Type="http://schemas.openxmlformats.org/officeDocument/2006/relationships/hyperlink" Target="https://comunicati.lnd.it/storage/comunicati/2025/2026/LND/1777538661_CU_N__472_AA_FIGC_-_PROVVEDIMENTI_DELLA_PROCURA_FEDERALE.pdf" TargetMode="External"/><Relationship Id="rId3" Type="http://schemas.openxmlformats.org/officeDocument/2006/relationships/styles" Target="styles.xml"/><Relationship Id="rId21" Type="http://schemas.openxmlformats.org/officeDocument/2006/relationships/hyperlink" Target="https://comunicati.lnd.it/storage/comunicati/2025/2026/LND/1777311183_C_U__n__205_A_FIGC_-_deroga_LND_agli_artt__31_e_32_delle_N_O_I_F___s_s__2026-2027.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unicati.lnd.it/storage/comunicati/2025/2026/LND/1777309298_C_U__n__197_A_FIGC_-_modalit___di_presentazione_delle_candidature_a_Presidente_Federale_e_Consigliere_Federale.pdf" TargetMode="External"/><Relationship Id="rId17" Type="http://schemas.openxmlformats.org/officeDocument/2006/relationships/hyperlink" Target="https://comunicati.lnd.it/storage/comunicati/2025/2026/LND/1777309439_C_U__n__201_A_FIGC_-_designazioni_arbitrali_gare_di_Play-Off__Play-Out_e_di_Supercoppa_del_Campionato_Primavera_2__della_LNP_Serie_B.pdf" TargetMode="External"/><Relationship Id="rId25" Type="http://schemas.openxmlformats.org/officeDocument/2006/relationships/hyperlink" Target="https://comunicati.lnd.it/storage/comunicati/2025/2026/LND/1777448090_CU_N__471_AA_FIGC_-_PROVVEDIMENTI_DELLA_PROCURA_FEDERALE.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unicati.lnd.it/storage/comunicati/2025/2026/LND/1777309393_C_U__n__200_A_FIGC_-_decadenza_di_alcuni_Delegati_Assembleari_in_rappresentanza_della_L_N_D_.pdf" TargetMode="External"/><Relationship Id="rId20" Type="http://schemas.openxmlformats.org/officeDocument/2006/relationships/hyperlink" Target="https://comunicati.lnd.it/storage/comunicati/2025/2026/LND/1777311146_C_U__n__204_A_FIGC_-_sostituzione_aggiuntiva_nei_tempi_supplementari_nelle_competizioni_di_calcio_a_11_LND_2026-2027.pdf" TargetMode="External"/><Relationship Id="rId29" Type="http://schemas.openxmlformats.org/officeDocument/2006/relationships/hyperlink" Target="mailto:competizioni.lombardia@ln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b.monza@lnd.it" TargetMode="External"/><Relationship Id="rId24" Type="http://schemas.openxmlformats.org/officeDocument/2006/relationships/hyperlink" Target="https://comunicati.lnd.it/storage/comunicati/2025/2026/LND/1777538661_CU_N__472_AA_FIGC_-_PROVVEDIMENTI_DELLA_PROCURA_FEDERALE.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unicati.lnd.it/storage/comunicati/2025/2026/LND/1777309364_C_U__n__199_A_FIGC_-_modifica_art__30_del_Regolamento_LND.pdf" TargetMode="External"/><Relationship Id="rId23" Type="http://schemas.openxmlformats.org/officeDocument/2006/relationships/hyperlink" Target="https://comunicati.lnd.it/storage/comunicati/2025/2026/LND/1777361313_CAMPIONATO_JUNIORES_DILLETTANTI_2025_2026_-_FASE_NAZIONALE_-_PROGRAMMA_GARE_PRIMA_FASE.pdf" TargetMode="External"/><Relationship Id="rId28" Type="http://schemas.openxmlformats.org/officeDocument/2006/relationships/hyperlink" Target="https://www.crlombardia.it/storage/uploads/files/31591/68ee6cdcabfc6_CRL_Regol_P-Off%20Terza%20Categoria.pdf" TargetMode="External"/><Relationship Id="rId10" Type="http://schemas.openxmlformats.org/officeDocument/2006/relationships/hyperlink" Target="mailto:giudicemonzabrianza@pec.comitatoregionalelombardia.it" TargetMode="External"/><Relationship Id="rId19" Type="http://schemas.openxmlformats.org/officeDocument/2006/relationships/hyperlink" Target="https://comunicati.lnd.it/storage/comunicati/2025/2026/LND/1777311106_C_U__n__203_A_FIGC_-_Deroga_Regola_3_del_Giuoco_del_Calcio_-_numero_riserve_distinta_di_gara_competizioni_LND_2026-2027.pdf" TargetMode="External"/><Relationship Id="rId31" Type="http://schemas.openxmlformats.org/officeDocument/2006/relationships/hyperlink" Target="https://www.crlombardia.it/documenti/16388/modulo-divisione-incasso-gara-unica-play-off" TargetMode="External"/><Relationship Id="rId4" Type="http://schemas.openxmlformats.org/officeDocument/2006/relationships/settings" Target="settings.xml"/><Relationship Id="rId9" Type="http://schemas.openxmlformats.org/officeDocument/2006/relationships/hyperlink" Target="mailto:lndmonza@pec.comitatoregionalelombardia.it" TargetMode="External"/><Relationship Id="rId14" Type="http://schemas.openxmlformats.org/officeDocument/2006/relationships/hyperlink" Target="https://comunicati.lnd.it/storage/comunicati/2025/2026/LND/1777309339_C_U__n__198_A_FIGC_-_modifica_artt__31__32__39__96__99__100__101__103__113_e_114_delle_N_O_I_F_.pdf" TargetMode="External"/><Relationship Id="rId22" Type="http://schemas.openxmlformats.org/officeDocument/2006/relationships/hyperlink" Target="https://comunicati.lnd.it/storage/comunicati/2025/2026/LND/1777311244_C_U__n__206_A_FIGC_-_Deroga_Funzioni_Arbitrali_e_Norme_attuative_Dirigente_-_Arbitro_s_s__26-27.pdf" TargetMode="External"/><Relationship Id="rId27" Type="http://schemas.openxmlformats.org/officeDocument/2006/relationships/hyperlink" Target="https://comunicati.lnd.it/storage/comunicati/2025/2026/LND/1777279021_CIRCOLARE_N__12_2026_CENTRO_STUDI_TRIBUTARI_LND.pdf" TargetMode="External"/><Relationship Id="rId30" Type="http://schemas.openxmlformats.org/officeDocument/2006/relationships/hyperlink" Target="http://www.crlombardia.it" TargetMode="External"/><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94DDB-DDD5-41E6-88AC-85450DD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19</Pages>
  <Words>5292</Words>
  <Characters>30168</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35390</CharactersWithSpaces>
  <SharedDoc>false</SharedDoc>
  <HLinks>
    <vt:vector size="6" baseType="variant">
      <vt:variant>
        <vt:i4>4653083</vt:i4>
      </vt:variant>
      <vt:variant>
        <vt:i4>0</vt:i4>
      </vt:variant>
      <vt:variant>
        <vt:i4>0</vt:i4>
      </vt:variant>
      <vt:variant>
        <vt:i4>5</vt:i4>
      </vt:variant>
      <vt:variant>
        <vt:lpwstr>https://t.me/lndmonza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Lnd Monza</cp:lastModifiedBy>
  <cp:revision>13</cp:revision>
  <cp:lastPrinted>2026-04-30T16:39:00Z</cp:lastPrinted>
  <dcterms:created xsi:type="dcterms:W3CDTF">2026-04-30T07:14:00Z</dcterms:created>
  <dcterms:modified xsi:type="dcterms:W3CDTF">2026-04-30T16:40:00Z</dcterms:modified>
</cp:coreProperties>
</file>